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8B" w14:textId="472685B2" w:rsidR="00F97054" w:rsidRPr="00D15E74" w:rsidRDefault="00F97054" w:rsidP="00D15E74">
      <w:pPr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 w:cs="Arial"/>
          <w:b/>
          <w:sz w:val="20"/>
          <w:szCs w:val="20"/>
          <w:lang w:eastAsia="pl-PL"/>
        </w:rPr>
      </w:pPr>
      <w:bookmarkStart w:id="0" w:name="_GoBack"/>
      <w:bookmarkEnd w:id="0"/>
      <w:r w:rsidRPr="00D15E74">
        <w:rPr>
          <w:rFonts w:asciiTheme="majorHAnsi" w:hAnsiTheme="majorHAnsi" w:cs="Arial"/>
          <w:b/>
          <w:sz w:val="20"/>
          <w:szCs w:val="20"/>
          <w:lang w:eastAsia="pl-PL"/>
        </w:rPr>
        <w:t xml:space="preserve">Załącznik nr 2 do Regulaminu </w:t>
      </w:r>
    </w:p>
    <w:p w14:paraId="2BE3D81B" w14:textId="4F6D4AC2" w:rsidR="00F97054" w:rsidRPr="00D15E74" w:rsidRDefault="00F97054" w:rsidP="00D15E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  <w:lang w:eastAsia="pl-PL"/>
        </w:rPr>
      </w:pPr>
      <w:r w:rsidRPr="00D15E74">
        <w:rPr>
          <w:rFonts w:asciiTheme="majorHAnsi" w:hAnsiTheme="majorHAnsi" w:cs="Arial"/>
          <w:b/>
          <w:sz w:val="20"/>
          <w:szCs w:val="20"/>
          <w:lang w:eastAsia="pl-PL"/>
        </w:rPr>
        <w:t>OPIS MERYTORYCZNY PROJEKTU</w:t>
      </w:r>
    </w:p>
    <w:p w14:paraId="6EFB3F99" w14:textId="1EB2E0F8" w:rsidR="005E31F1" w:rsidRPr="00D15E74" w:rsidRDefault="00F97054" w:rsidP="00D15E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  <w:lang w:eastAsia="pl-PL"/>
        </w:rPr>
      </w:pPr>
      <w:r w:rsidRPr="00D15E74">
        <w:rPr>
          <w:rFonts w:asciiTheme="majorHAnsi" w:hAnsiTheme="majorHAnsi" w:cs="Arial"/>
          <w:b/>
          <w:sz w:val="20"/>
          <w:szCs w:val="20"/>
          <w:lang w:eastAsia="pl-PL"/>
        </w:rPr>
        <w:t>PROGRAM REGIO</w:t>
      </w:r>
      <w:r w:rsidR="00D41787" w:rsidRPr="00D15E74">
        <w:rPr>
          <w:rFonts w:asciiTheme="majorHAnsi" w:hAnsiTheme="majorHAnsi" w:cs="Arial"/>
          <w:b/>
          <w:sz w:val="20"/>
          <w:szCs w:val="20"/>
          <w:lang w:eastAsia="pl-PL"/>
        </w:rPr>
        <w:t>NALNEGO WSPARCIA EDUKACJI EKOLOGICZNEJ</w:t>
      </w:r>
    </w:p>
    <w:p w14:paraId="57ABAB53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  <w:u w:val="single"/>
        </w:rPr>
      </w:pPr>
      <w:r w:rsidRPr="00D15E74">
        <w:rPr>
          <w:rFonts w:asciiTheme="majorHAnsi" w:hAnsiTheme="majorHAnsi"/>
          <w:sz w:val="20"/>
          <w:szCs w:val="20"/>
          <w:u w:val="single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35DF" w:rsidRPr="00D15E74" w14:paraId="5B7EA2A3" w14:textId="77777777" w:rsidTr="00D15E74">
        <w:tc>
          <w:tcPr>
            <w:tcW w:w="10456" w:type="dxa"/>
          </w:tcPr>
          <w:p w14:paraId="6FD863EE" w14:textId="77777777" w:rsidR="00BB35DF" w:rsidRPr="00D15E74" w:rsidRDefault="00BB35DF" w:rsidP="00D15E7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14:paraId="243226C0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  <w:u w:val="single"/>
        </w:rPr>
      </w:pPr>
    </w:p>
    <w:p w14:paraId="33055DEE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>Zaproponowany poziom dofinansowania zadania wynosi ……… % kosztów kwalifikowanych.</w:t>
      </w:r>
    </w:p>
    <w:p w14:paraId="6FF1468E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</w:rPr>
      </w:pPr>
    </w:p>
    <w:p w14:paraId="162CA049" w14:textId="77777777" w:rsidR="00BB35DF" w:rsidRPr="00D15E74" w:rsidRDefault="00BB35DF" w:rsidP="00D15E74">
      <w:pPr>
        <w:pStyle w:val="Akapitzlist"/>
        <w:numPr>
          <w:ilvl w:val="0"/>
          <w:numId w:val="12"/>
        </w:numPr>
        <w:spacing w:after="160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D15E74">
        <w:rPr>
          <w:rFonts w:asciiTheme="majorHAnsi" w:hAnsiTheme="majorHAnsi"/>
          <w:b/>
          <w:bCs/>
          <w:sz w:val="20"/>
          <w:szCs w:val="20"/>
        </w:rPr>
        <w:t xml:space="preserve">Tematyka przedsięwzięcia/zadania  </w:t>
      </w:r>
    </w:p>
    <w:p w14:paraId="490DDD2C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 xml:space="preserve">(przedsięwzięcie w większości realizuje działania bezpośrednio związane z jedną ze wskazanych tematyk Programu).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5902"/>
      </w:tblGrid>
      <w:tr w:rsidR="00BB35DF" w:rsidRPr="00D15E74" w14:paraId="17937CA5" w14:textId="77777777" w:rsidTr="00D15E74">
        <w:tc>
          <w:tcPr>
            <w:tcW w:w="4531" w:type="dxa"/>
          </w:tcPr>
          <w:p w14:paraId="33EAB3DB" w14:textId="77777777" w:rsidR="00BB35DF" w:rsidRPr="00D15E74" w:rsidRDefault="00BB35DF" w:rsidP="00D15E7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E02AE5A" w14:textId="77777777" w:rsidR="00BB35DF" w:rsidRPr="00D15E74" w:rsidRDefault="00BB35DF" w:rsidP="00D15E7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Tematyka przedsięwzięcia/zadania</w:t>
            </w:r>
          </w:p>
        </w:tc>
        <w:tc>
          <w:tcPr>
            <w:tcW w:w="5925" w:type="dxa"/>
          </w:tcPr>
          <w:p w14:paraId="57E78BB6" w14:textId="77777777" w:rsidR="00BB35DF" w:rsidRPr="00D15E74" w:rsidRDefault="00BB35DF" w:rsidP="00D15E7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TAK/NIE</w:t>
            </w:r>
          </w:p>
          <w:p w14:paraId="68E796DD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(proszę wybrać/wpisać odpowiednio do każdej z tematyki)</w:t>
            </w:r>
          </w:p>
        </w:tc>
      </w:tr>
      <w:tr w:rsidR="00BB35DF" w:rsidRPr="00D15E74" w14:paraId="7BA6CBDD" w14:textId="77777777" w:rsidTr="00D15E74">
        <w:tc>
          <w:tcPr>
            <w:tcW w:w="4531" w:type="dxa"/>
          </w:tcPr>
          <w:p w14:paraId="1021900C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Efektywność energetyczna/OZE</w:t>
            </w:r>
          </w:p>
        </w:tc>
        <w:tc>
          <w:tcPr>
            <w:tcW w:w="5925" w:type="dxa"/>
          </w:tcPr>
          <w:p w14:paraId="729FE87C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6A2A2891" w14:textId="77777777" w:rsidTr="00D15E74">
        <w:tc>
          <w:tcPr>
            <w:tcW w:w="4531" w:type="dxa"/>
          </w:tcPr>
          <w:p w14:paraId="48E7D000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Niskoemisyjny transport</w:t>
            </w:r>
          </w:p>
        </w:tc>
        <w:tc>
          <w:tcPr>
            <w:tcW w:w="5925" w:type="dxa"/>
          </w:tcPr>
          <w:p w14:paraId="00236D71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0B83811C" w14:textId="77777777" w:rsidTr="00D15E74">
        <w:tc>
          <w:tcPr>
            <w:tcW w:w="4531" w:type="dxa"/>
          </w:tcPr>
          <w:p w14:paraId="6E633C6F" w14:textId="6C9FAC3B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Przeciwdziałanie emisjom</w:t>
            </w:r>
            <w:r w:rsidR="00D15E74" w:rsidRPr="00D15E74">
              <w:rPr>
                <w:rFonts w:asciiTheme="majorHAnsi" w:hAnsiTheme="majorHAnsi"/>
                <w:sz w:val="20"/>
                <w:szCs w:val="20"/>
              </w:rPr>
              <w:t xml:space="preserve"> (Czyste Powietrze)</w:t>
            </w:r>
          </w:p>
        </w:tc>
        <w:tc>
          <w:tcPr>
            <w:tcW w:w="5925" w:type="dxa"/>
          </w:tcPr>
          <w:p w14:paraId="70125CEA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1ED99217" w14:textId="77777777" w:rsidTr="00D15E74">
        <w:tc>
          <w:tcPr>
            <w:tcW w:w="4531" w:type="dxa"/>
          </w:tcPr>
          <w:p w14:paraId="4EFCCBA3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 xml:space="preserve">Zrównoważony rozwój, ochrona środowiska i gospodarka wodna </w:t>
            </w:r>
          </w:p>
        </w:tc>
        <w:tc>
          <w:tcPr>
            <w:tcW w:w="5925" w:type="dxa"/>
          </w:tcPr>
          <w:p w14:paraId="531D1C75" w14:textId="77777777" w:rsidR="00BB35DF" w:rsidRPr="00D15E74" w:rsidRDefault="00BB35DF" w:rsidP="00D15E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24F681" w14:textId="0649BCA7" w:rsidR="00BB35DF" w:rsidRPr="00D15E74" w:rsidRDefault="00BB35DF" w:rsidP="00D15E74">
      <w:pPr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D15E74">
        <w:rPr>
          <w:rFonts w:asciiTheme="majorHAnsi" w:hAnsiTheme="majorHAnsi"/>
          <w:b/>
          <w:bCs/>
          <w:color w:val="FF0000"/>
          <w:sz w:val="20"/>
          <w:szCs w:val="20"/>
        </w:rPr>
        <w:t>Brak wyboru tematyki zadania</w:t>
      </w:r>
      <w:r w:rsidR="003945EE">
        <w:rPr>
          <w:rFonts w:asciiTheme="majorHAnsi" w:hAnsiTheme="majorHAnsi"/>
          <w:b/>
          <w:bCs/>
          <w:color w:val="FF0000"/>
          <w:sz w:val="20"/>
          <w:szCs w:val="20"/>
        </w:rPr>
        <w:t>,</w:t>
      </w:r>
      <w:r w:rsidRPr="00D15E74">
        <w:rPr>
          <w:rFonts w:asciiTheme="majorHAnsi" w:hAnsiTheme="majorHAnsi"/>
          <w:b/>
          <w:bCs/>
          <w:color w:val="FF0000"/>
          <w:sz w:val="20"/>
          <w:szCs w:val="20"/>
        </w:rPr>
        <w:t xml:space="preserve"> której dotyczy wniosek skutkuje wycofaniem wniosku z dalszej oceny !!! </w:t>
      </w:r>
    </w:p>
    <w:p w14:paraId="7F116D74" w14:textId="77777777" w:rsidR="00BB35DF" w:rsidRPr="00D15E74" w:rsidRDefault="00BB35DF" w:rsidP="00D15E74">
      <w:pPr>
        <w:pStyle w:val="Akapitzlist"/>
        <w:numPr>
          <w:ilvl w:val="0"/>
          <w:numId w:val="12"/>
        </w:numPr>
        <w:spacing w:after="160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D15E74">
        <w:rPr>
          <w:rFonts w:asciiTheme="majorHAnsi" w:hAnsiTheme="majorHAnsi"/>
          <w:b/>
          <w:bCs/>
          <w:sz w:val="20"/>
          <w:szCs w:val="20"/>
        </w:rPr>
        <w:t xml:space="preserve">Charakterystyka wnioskodawcy </w:t>
      </w:r>
    </w:p>
    <w:p w14:paraId="5AA0FCFD" w14:textId="5599F2C8" w:rsidR="00BB35DF" w:rsidRDefault="00BB35DF" w:rsidP="00D15E74">
      <w:pPr>
        <w:pStyle w:val="Akapitzlist"/>
        <w:ind w:left="0"/>
        <w:jc w:val="both"/>
        <w:rPr>
          <w:rFonts w:asciiTheme="majorHAnsi" w:hAnsiTheme="majorHAnsi"/>
          <w:i/>
          <w:sz w:val="18"/>
          <w:szCs w:val="18"/>
        </w:rPr>
      </w:pPr>
      <w:r w:rsidRPr="009F5362">
        <w:rPr>
          <w:rFonts w:asciiTheme="majorHAnsi" w:hAnsiTheme="majorHAnsi"/>
          <w:i/>
          <w:sz w:val="18"/>
          <w:szCs w:val="18"/>
        </w:rPr>
        <w:t>Należy podać ogólne dane charakteryzujące prowadzoną działalność, jej tematykę i dotychczasowe doświadczenie w</w:t>
      </w:r>
      <w:r w:rsidR="00D15E74" w:rsidRPr="009F5362">
        <w:rPr>
          <w:rFonts w:asciiTheme="majorHAnsi" w:hAnsiTheme="majorHAnsi"/>
          <w:i/>
          <w:sz w:val="18"/>
          <w:szCs w:val="18"/>
        </w:rPr>
        <w:t> </w:t>
      </w:r>
      <w:r w:rsidRPr="009F5362">
        <w:rPr>
          <w:rFonts w:asciiTheme="majorHAnsi" w:hAnsiTheme="majorHAnsi"/>
          <w:i/>
          <w:sz w:val="18"/>
          <w:szCs w:val="18"/>
        </w:rPr>
        <w:t xml:space="preserve">zakresie działań edukacyjnych lub związanych </w:t>
      </w:r>
      <w:r w:rsidR="009F5362" w:rsidRPr="009F5362">
        <w:rPr>
          <w:rFonts w:asciiTheme="majorHAnsi" w:hAnsiTheme="majorHAnsi"/>
          <w:i/>
          <w:sz w:val="18"/>
          <w:szCs w:val="18"/>
        </w:rPr>
        <w:t>z wybraną tematyką</w:t>
      </w:r>
      <w:r w:rsidRPr="009F5362">
        <w:rPr>
          <w:rFonts w:asciiTheme="majorHAnsi" w:hAnsiTheme="majorHAnsi"/>
          <w:i/>
          <w:sz w:val="18"/>
          <w:szCs w:val="18"/>
        </w:rPr>
        <w:t>.</w:t>
      </w:r>
    </w:p>
    <w:p w14:paraId="4A65543C" w14:textId="77777777" w:rsidR="009F5362" w:rsidRPr="009F5362" w:rsidRDefault="009F5362" w:rsidP="00D15E74">
      <w:pPr>
        <w:pStyle w:val="Akapitzlist"/>
        <w:ind w:left="0"/>
        <w:jc w:val="both"/>
        <w:rPr>
          <w:rFonts w:asciiTheme="majorHAnsi" w:hAnsiTheme="maj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35DF" w:rsidRPr="00D15E74" w14:paraId="1081D670" w14:textId="77777777" w:rsidTr="00D15E74">
        <w:tc>
          <w:tcPr>
            <w:tcW w:w="10456" w:type="dxa"/>
          </w:tcPr>
          <w:p w14:paraId="6D166DDE" w14:textId="77777777" w:rsidR="00BB35DF" w:rsidRPr="00D15E74" w:rsidRDefault="00BB35DF" w:rsidP="00D15E74">
            <w:pPr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Opis:</w:t>
            </w:r>
          </w:p>
        </w:tc>
      </w:tr>
    </w:tbl>
    <w:p w14:paraId="600C32AB" w14:textId="77777777" w:rsidR="00BB35DF" w:rsidRPr="00D15E74" w:rsidRDefault="00BB35DF" w:rsidP="00D15E74">
      <w:pPr>
        <w:rPr>
          <w:rFonts w:asciiTheme="majorHAnsi" w:hAnsiTheme="majorHAnsi"/>
          <w:sz w:val="20"/>
          <w:szCs w:val="20"/>
        </w:rPr>
      </w:pPr>
    </w:p>
    <w:p w14:paraId="4F00BBDD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>Lokalizacja przedsięwzięcia</w:t>
      </w:r>
    </w:p>
    <w:p w14:paraId="6A33DCC8" w14:textId="188AF57B" w:rsidR="00BB35DF" w:rsidRDefault="009F5362" w:rsidP="00D15E74">
      <w:pPr>
        <w:pStyle w:val="Tekstkomentarza"/>
        <w:spacing w:line="276" w:lineRule="auto"/>
        <w:rPr>
          <w:rFonts w:asciiTheme="majorHAnsi" w:hAnsiTheme="majorHAnsi" w:cs="Times New Roman"/>
          <w:i/>
          <w:sz w:val="18"/>
          <w:szCs w:val="18"/>
        </w:rPr>
      </w:pPr>
      <w:r w:rsidRPr="009F5362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BB35DF" w:rsidRPr="009F5362">
        <w:rPr>
          <w:rFonts w:asciiTheme="majorHAnsi" w:hAnsiTheme="majorHAnsi" w:cs="Times New Roman"/>
          <w:i/>
          <w:sz w:val="18"/>
          <w:szCs w:val="18"/>
        </w:rPr>
        <w:t xml:space="preserve">Należy opisać lokalizację realizowanych działań, do odbiorców z jakich gmin, </w:t>
      </w:r>
      <w:r w:rsidRPr="009F5362">
        <w:rPr>
          <w:rFonts w:asciiTheme="majorHAnsi" w:hAnsiTheme="majorHAnsi" w:cs="Times New Roman"/>
          <w:i/>
          <w:sz w:val="18"/>
          <w:szCs w:val="18"/>
        </w:rPr>
        <w:t>powiatów dotrze przedsięwzięcie</w:t>
      </w:r>
      <w:r w:rsidR="00BB35DF" w:rsidRPr="009F5362">
        <w:rPr>
          <w:rFonts w:asciiTheme="majorHAnsi" w:hAnsiTheme="majorHAnsi" w:cs="Times New Roman"/>
          <w:i/>
          <w:sz w:val="18"/>
          <w:szCs w:val="18"/>
        </w:rPr>
        <w:t xml:space="preserve">. </w:t>
      </w:r>
    </w:p>
    <w:p w14:paraId="2C5D7124" w14:textId="77777777" w:rsidR="009F5362" w:rsidRPr="009F5362" w:rsidRDefault="009F5362" w:rsidP="00D15E74">
      <w:pPr>
        <w:pStyle w:val="Tekstkomentarza"/>
        <w:spacing w:line="276" w:lineRule="auto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35DF" w:rsidRPr="00D15E74" w14:paraId="29229017" w14:textId="77777777" w:rsidTr="00D15E74">
        <w:tc>
          <w:tcPr>
            <w:tcW w:w="10456" w:type="dxa"/>
          </w:tcPr>
          <w:p w14:paraId="62A9DA24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>Opis:</w:t>
            </w:r>
          </w:p>
        </w:tc>
      </w:tr>
    </w:tbl>
    <w:p w14:paraId="60881C93" w14:textId="77777777" w:rsidR="00D15E74" w:rsidRPr="00D15E74" w:rsidRDefault="00D15E74" w:rsidP="00D15E74">
      <w:pPr>
        <w:pStyle w:val="Tekstkomentarza"/>
        <w:rPr>
          <w:rFonts w:asciiTheme="majorHAnsi" w:hAnsiTheme="majorHAnsi" w:cs="Times New Roman"/>
        </w:rPr>
      </w:pPr>
    </w:p>
    <w:p w14:paraId="17FDC6E7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Ocena rozpoznania zgodności przedsięwzięcia z potrzebami grup docelowych </w:t>
      </w:r>
    </w:p>
    <w:p w14:paraId="7DC45C8A" w14:textId="6F7148A0" w:rsidR="00BB35DF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9F5362">
        <w:rPr>
          <w:rFonts w:asciiTheme="majorHAnsi" w:hAnsiTheme="majorHAnsi" w:cs="Times New Roman"/>
          <w:i/>
          <w:sz w:val="18"/>
          <w:szCs w:val="18"/>
        </w:rPr>
        <w:t>Należy podać sposób rozpoznania wymagań i potrzeb odbiorców, uzasadnić wybór grupy celowej. Wybrana grupa celowa powinna zostać krótko scharakteryzowana pod kątem problematyki przedsięwzięcia oraz zapotrzebowania na proponowane działania edukacyjne w oparciu o</w:t>
      </w:r>
      <w:r w:rsidR="009F5362">
        <w:rPr>
          <w:rFonts w:asciiTheme="majorHAnsi" w:hAnsiTheme="majorHAnsi" w:cs="Times New Roman"/>
          <w:i/>
          <w:sz w:val="18"/>
          <w:szCs w:val="18"/>
        </w:rPr>
        <w:t> </w:t>
      </w:r>
      <w:r w:rsidRPr="009F5362">
        <w:rPr>
          <w:rFonts w:asciiTheme="majorHAnsi" w:hAnsiTheme="majorHAnsi" w:cs="Times New Roman"/>
          <w:i/>
          <w:sz w:val="18"/>
          <w:szCs w:val="18"/>
        </w:rPr>
        <w:t xml:space="preserve">dane ogólnie dostępne (np. wyniki badań, raporty i analizy, dane GUS, itp.,)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</w:t>
      </w:r>
      <w:r w:rsidR="009F5362" w:rsidRPr="009F5362">
        <w:rPr>
          <w:rFonts w:asciiTheme="majorHAnsi" w:hAnsiTheme="majorHAnsi" w:cs="Times New Roman"/>
          <w:i/>
          <w:sz w:val="18"/>
          <w:szCs w:val="18"/>
        </w:rPr>
        <w:t>w ogłoszeniu o naborze</w:t>
      </w:r>
      <w:r w:rsidRPr="009F5362">
        <w:rPr>
          <w:rFonts w:asciiTheme="majorHAnsi" w:hAnsiTheme="majorHAnsi" w:cs="Times New Roman"/>
          <w:i/>
          <w:sz w:val="18"/>
          <w:szCs w:val="18"/>
        </w:rPr>
        <w:t>.</w:t>
      </w:r>
    </w:p>
    <w:p w14:paraId="17CA48C6" w14:textId="77777777" w:rsidR="009F5362" w:rsidRPr="009F5362" w:rsidRDefault="009F5362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BB35DF" w:rsidRPr="00D15E74" w14:paraId="4E11CBB8" w14:textId="77777777" w:rsidTr="009F5362">
        <w:tc>
          <w:tcPr>
            <w:tcW w:w="10490" w:type="dxa"/>
          </w:tcPr>
          <w:p w14:paraId="711F050E" w14:textId="77777777" w:rsidR="00BB35DF" w:rsidRPr="00D15E74" w:rsidRDefault="00BB35DF" w:rsidP="00D15E74">
            <w:pPr>
              <w:pStyle w:val="Tekstkomentarza"/>
              <w:rPr>
                <w:rFonts w:asciiTheme="majorHAnsi" w:hAnsiTheme="majorHAnsi"/>
              </w:rPr>
            </w:pPr>
            <w:r w:rsidRPr="00D15E74">
              <w:rPr>
                <w:rFonts w:asciiTheme="majorHAnsi" w:hAnsiTheme="majorHAnsi"/>
              </w:rPr>
              <w:t>Opis:</w:t>
            </w:r>
          </w:p>
        </w:tc>
      </w:tr>
    </w:tbl>
    <w:p w14:paraId="67FC0554" w14:textId="77777777" w:rsidR="009F5362" w:rsidRDefault="009F5362" w:rsidP="009F5362">
      <w:pPr>
        <w:pStyle w:val="Tekstkomentarza"/>
        <w:spacing w:line="276" w:lineRule="auto"/>
        <w:rPr>
          <w:rFonts w:asciiTheme="majorHAnsi" w:hAnsiTheme="majorHAnsi" w:cs="Times New Roman"/>
          <w:b/>
          <w:bCs/>
        </w:rPr>
      </w:pPr>
    </w:p>
    <w:p w14:paraId="5ADE3F74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Komplementarność przedsięwzięcia </w:t>
      </w:r>
    </w:p>
    <w:p w14:paraId="1B353636" w14:textId="017E47FB" w:rsidR="00BB35DF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9F5362">
        <w:rPr>
          <w:rFonts w:asciiTheme="majorHAnsi" w:hAnsiTheme="majorHAnsi" w:cs="Times New Roman"/>
          <w:i/>
          <w:sz w:val="18"/>
          <w:szCs w:val="18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wnioskiem.</w:t>
      </w:r>
    </w:p>
    <w:p w14:paraId="649C26AC" w14:textId="77777777" w:rsidR="009F5362" w:rsidRPr="009F5362" w:rsidRDefault="009F5362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BB35DF" w:rsidRPr="00D15E74" w14:paraId="77F2690D" w14:textId="77777777" w:rsidTr="009F5362">
        <w:tc>
          <w:tcPr>
            <w:tcW w:w="10490" w:type="dxa"/>
          </w:tcPr>
          <w:p w14:paraId="636D6CC3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>Opis:</w:t>
            </w:r>
          </w:p>
        </w:tc>
      </w:tr>
    </w:tbl>
    <w:p w14:paraId="29B50D5D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21CE6328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Szczegółowy opis przedsięwzięcia </w:t>
      </w:r>
    </w:p>
    <w:p w14:paraId="05BEBC1E" w14:textId="27A1FF05" w:rsidR="00BB35DF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9F5362">
        <w:rPr>
          <w:rFonts w:asciiTheme="majorHAnsi" w:hAnsiTheme="majorHAnsi" w:cs="Times New Roman"/>
          <w:i/>
          <w:sz w:val="18"/>
          <w:szCs w:val="18"/>
        </w:rPr>
        <w:t>Należy podać krótkie streszczenie projektu, wskazuj</w:t>
      </w:r>
      <w:r w:rsidR="009F5362" w:rsidRPr="009F5362">
        <w:rPr>
          <w:rFonts w:asciiTheme="majorHAnsi" w:hAnsiTheme="majorHAnsi" w:cs="Times New Roman"/>
          <w:i/>
          <w:sz w:val="18"/>
          <w:szCs w:val="18"/>
        </w:rPr>
        <w:t xml:space="preserve">ące główne działania projektowe </w:t>
      </w:r>
      <w:r w:rsidRPr="009F5362">
        <w:rPr>
          <w:rFonts w:asciiTheme="majorHAnsi" w:hAnsiTheme="majorHAnsi" w:cs="Times New Roman"/>
          <w:i/>
          <w:sz w:val="18"/>
          <w:szCs w:val="18"/>
        </w:rPr>
        <w:t>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w</w:t>
      </w:r>
      <w:r w:rsidR="009F5362" w:rsidRPr="009F5362">
        <w:rPr>
          <w:rFonts w:asciiTheme="majorHAnsi" w:hAnsiTheme="majorHAnsi" w:cs="Times New Roman"/>
          <w:i/>
          <w:sz w:val="18"/>
          <w:szCs w:val="18"/>
        </w:rPr>
        <w:t> </w:t>
      </w:r>
      <w:r w:rsidR="009F5362">
        <w:rPr>
          <w:rFonts w:asciiTheme="majorHAnsi" w:hAnsiTheme="majorHAnsi" w:cs="Times New Roman"/>
          <w:i/>
          <w:sz w:val="18"/>
          <w:szCs w:val="18"/>
        </w:rPr>
        <w:t>projekcie</w:t>
      </w:r>
      <w:r w:rsidRPr="009F5362">
        <w:rPr>
          <w:rFonts w:asciiTheme="majorHAnsi" w:hAnsiTheme="majorHAnsi" w:cs="Times New Roman"/>
          <w:i/>
          <w:sz w:val="18"/>
          <w:szCs w:val="18"/>
        </w:rPr>
        <w:t>. Opis powinien być przejrzysty, uporządkowany chronologicznie, spójny z przedstawionymi kosztami, z określeniem terminów, narzędzi edukacyjnych i/lub promocyjnych. Działania powinny być komplementarne, możliwe do realizacji przy zakładanych środkach i</w:t>
      </w:r>
      <w:r w:rsidR="009F5362">
        <w:rPr>
          <w:rFonts w:asciiTheme="majorHAnsi" w:hAnsiTheme="majorHAnsi" w:cs="Times New Roman"/>
          <w:i/>
          <w:sz w:val="18"/>
          <w:szCs w:val="18"/>
        </w:rPr>
        <w:t> </w:t>
      </w:r>
      <w:r w:rsidRPr="009F5362">
        <w:rPr>
          <w:rFonts w:asciiTheme="majorHAnsi" w:hAnsiTheme="majorHAnsi" w:cs="Times New Roman"/>
          <w:i/>
          <w:sz w:val="18"/>
          <w:szCs w:val="18"/>
        </w:rPr>
        <w:t>posiadanych zasobach, i dostosowane do kalendarza uzależnionego od specyfik</w:t>
      </w:r>
      <w:r w:rsidR="009F5362" w:rsidRPr="009F5362">
        <w:rPr>
          <w:rFonts w:asciiTheme="majorHAnsi" w:hAnsiTheme="majorHAnsi" w:cs="Times New Roman"/>
          <w:i/>
          <w:sz w:val="18"/>
          <w:szCs w:val="18"/>
        </w:rPr>
        <w:t>i projektu i wybranego odbiorcy</w:t>
      </w:r>
      <w:r w:rsidRPr="009F5362">
        <w:rPr>
          <w:rFonts w:asciiTheme="majorHAnsi" w:hAnsiTheme="majorHAnsi" w:cs="Times New Roman"/>
          <w:i/>
          <w:sz w:val="18"/>
          <w:szCs w:val="18"/>
        </w:rPr>
        <w:t>.</w:t>
      </w:r>
    </w:p>
    <w:p w14:paraId="4F2B810D" w14:textId="77777777" w:rsidR="009F5362" w:rsidRPr="009F5362" w:rsidRDefault="009F5362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BB35DF" w:rsidRPr="00D15E74" w14:paraId="15EF3391" w14:textId="77777777" w:rsidTr="009F5362">
        <w:tc>
          <w:tcPr>
            <w:tcW w:w="10490" w:type="dxa"/>
          </w:tcPr>
          <w:p w14:paraId="0143826D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>Opis:</w:t>
            </w:r>
          </w:p>
        </w:tc>
      </w:tr>
    </w:tbl>
    <w:p w14:paraId="1499FC59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43B10F28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>Opis celów przedsięwzięcia</w:t>
      </w:r>
    </w:p>
    <w:p w14:paraId="7A9F4EE3" w14:textId="11D836EC" w:rsidR="00BB35DF" w:rsidRPr="009F5362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9F5362">
        <w:rPr>
          <w:rFonts w:asciiTheme="majorHAnsi" w:hAnsiTheme="majorHAnsi" w:cs="Times New Roman"/>
          <w:i/>
          <w:sz w:val="18"/>
          <w:szCs w:val="18"/>
        </w:rPr>
        <w:t xml:space="preserve">Należy podać </w:t>
      </w:r>
      <w:r w:rsidR="009F5362">
        <w:rPr>
          <w:rFonts w:asciiTheme="majorHAnsi" w:hAnsiTheme="majorHAnsi" w:cs="Times New Roman"/>
          <w:i/>
          <w:sz w:val="18"/>
          <w:szCs w:val="18"/>
        </w:rPr>
        <w:t>cele</w:t>
      </w:r>
      <w:r w:rsidRPr="009F5362">
        <w:rPr>
          <w:rFonts w:asciiTheme="majorHAnsi" w:hAnsiTheme="majorHAnsi" w:cs="Times New Roman"/>
          <w:i/>
          <w:sz w:val="18"/>
          <w:szCs w:val="18"/>
        </w:rPr>
        <w:t xml:space="preserve"> planowanego przedsięwzięcia w kontekście zdiagnozowanego problemu, uzasadniający potrzebę realizacji przedsięwzięcia w</w:t>
      </w:r>
      <w:r w:rsidR="009F5362">
        <w:rPr>
          <w:rFonts w:asciiTheme="majorHAnsi" w:hAnsiTheme="majorHAnsi" w:cs="Times New Roman"/>
          <w:i/>
          <w:sz w:val="18"/>
          <w:szCs w:val="18"/>
        </w:rPr>
        <w:t> </w:t>
      </w:r>
      <w:r w:rsidRPr="009F5362">
        <w:rPr>
          <w:rFonts w:asciiTheme="majorHAnsi" w:hAnsiTheme="majorHAnsi" w:cs="Times New Roman"/>
          <w:i/>
          <w:sz w:val="18"/>
          <w:szCs w:val="18"/>
        </w:rPr>
        <w:t>powiązaniu z wybraną tematyką.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35DF" w:rsidRPr="00D15E74" w14:paraId="0D5A4E67" w14:textId="77777777" w:rsidTr="009F5362">
        <w:tc>
          <w:tcPr>
            <w:tcW w:w="10456" w:type="dxa"/>
          </w:tcPr>
          <w:p w14:paraId="4CA2671B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>Opis:</w:t>
            </w:r>
          </w:p>
        </w:tc>
      </w:tr>
    </w:tbl>
    <w:p w14:paraId="5C7E85DB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7CE2047D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Planowane działania </w:t>
      </w:r>
    </w:p>
    <w:p w14:paraId="05D318C3" w14:textId="237F0704" w:rsidR="00BB35DF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Należy opisać wszystkie planowane działania projektowe (narzędzia edukacyjne) z uwzględnieniem zawartości merytorycznej, rozwiązań technicznych i organizacyjnych oraz wszelkich istotnych informacji wskazujących na atrakcyjność, poprawność i</w:t>
      </w:r>
      <w:r w:rsidR="00A1327C" w:rsidRPr="00A1327C">
        <w:rPr>
          <w:rFonts w:asciiTheme="majorHAnsi" w:hAnsiTheme="majorHAnsi" w:cs="Times New Roman"/>
          <w:i/>
          <w:sz w:val="18"/>
          <w:szCs w:val="18"/>
        </w:rPr>
        <w:t> </w:t>
      </w:r>
      <w:r w:rsidRPr="00A1327C">
        <w:rPr>
          <w:rFonts w:asciiTheme="majorHAnsi" w:hAnsiTheme="majorHAnsi" w:cs="Times New Roman"/>
          <w:i/>
          <w:sz w:val="18"/>
          <w:szCs w:val="18"/>
        </w:rPr>
        <w:t xml:space="preserve">skuteczność oraz ewaluację zaproponowanych narzędzi. Wykazać ich niezbędność i racjonalność. </w:t>
      </w:r>
    </w:p>
    <w:p w14:paraId="0E69B34E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 xml:space="preserve">Informacje ułatwiające opisać planowane działania edukacyjne (do wykorzystania): </w:t>
      </w:r>
    </w:p>
    <w:p w14:paraId="08106F3C" w14:textId="77777777" w:rsidR="00BB35DF" w:rsidRPr="00A1327C" w:rsidRDefault="00BB35DF" w:rsidP="00D15E74">
      <w:pPr>
        <w:pStyle w:val="Tekstkomentarza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PRZYKŁADOWE DZIAŁANIA WRAZ Z OPISEM:</w:t>
      </w:r>
    </w:p>
    <w:p w14:paraId="7988179A" w14:textId="70E25CD5" w:rsidR="00BB35DF" w:rsidRPr="00A1327C" w:rsidRDefault="00BB35DF" w:rsidP="00D15E74">
      <w:pPr>
        <w:pStyle w:val="Tekstkomentarza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SZKOLENIA I WARSZTATY (w tym zajęcia tere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nowe i szkolenia e-learningowe):</w:t>
      </w:r>
    </w:p>
    <w:p w14:paraId="74FE61BC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 wraz z uzasadnieniem treści merytorycznych.</w:t>
      </w:r>
    </w:p>
    <w:p w14:paraId="5DF84DA0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noProof/>
          <w:sz w:val="18"/>
          <w:szCs w:val="18"/>
        </w:rPr>
        <w:t>IMPREZY I AKCJE EDUKACYJNE:</w:t>
      </w:r>
    </w:p>
    <w:p w14:paraId="19C6D55C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 xml:space="preserve">Należy podać: rodzaj imprezy/akcji (należy opisać wykorzystane formy: koncerty, festiwale, wystawy, happeningi itd.), cel imprezy, walory poznawcze i edukacyjne, miejsce realizacji, odbiorców oraz sposób promocji. Proponowany załącznik: program imprezy edukacyjnej. </w:t>
      </w:r>
    </w:p>
    <w:p w14:paraId="7BF3E2EA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 xml:space="preserve">WYDAWNICTWA (BROSZURY, FOLDERY, PLAKATY, ULOTKI, 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WYDAWNICTWA MULTIMEDIALNE ITP.):</w:t>
      </w:r>
    </w:p>
    <w:p w14:paraId="56552990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 xml:space="preserve">Należy podać: odbiorców wydawnictw, konspekt wydawnictw, cele edukacyjne osiągnięte poprzez publikację wydawnictw, dane techniczne wydawnictw (format, objętość, nakład), sposób dystrybucji i promocji wydawnictw. </w:t>
      </w:r>
    </w:p>
    <w:p w14:paraId="1C284B36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noProof/>
          <w:sz w:val="18"/>
          <w:szCs w:val="18"/>
        </w:rPr>
        <w:lastRenderedPageBreak/>
        <w:t>KONKURSY:</w:t>
      </w:r>
    </w:p>
    <w:p w14:paraId="50DA1E8C" w14:textId="0678DDD9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noProof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Należy podać tematykę, cele edukacyjne i grupę celową konkursów oraz sposób doboru uczestników, sposób wyłonienia laureatów i jury, rodzaj nagród i uzasadnienie ich doboru. Należy przedstawić w formie załącznika regulamin konkursu (w ramach załącznika Program/y realizacji poszczególnych działań edukacyjnych uwzględniający szczegółowe informacje (np. program szkolenia, warsztatu, wydarzenia, założenia konkursów itd.) lub inne, określone</w:t>
      </w:r>
      <w:r w:rsidR="00A1327C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A1327C">
        <w:rPr>
          <w:rFonts w:asciiTheme="majorHAnsi" w:hAnsiTheme="majorHAnsi" w:cs="Times New Roman"/>
          <w:i/>
          <w:sz w:val="18"/>
          <w:szCs w:val="18"/>
        </w:rPr>
        <w:t>w pomocy kontekstowej załączniki, odnoszące się do poszczególnych rodzajów planowanych działań) z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 xml:space="preserve"> Listy wymaganych załączników).</w:t>
      </w:r>
    </w:p>
    <w:p w14:paraId="387BB56D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DZIAŁA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NIA W MEDIACH SPOŁECZNOŚCIOWYCH:</w:t>
      </w:r>
    </w:p>
    <w:p w14:paraId="7CEBE006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Należy podać cel i uzasadnienie wyboru mediów społecznościowych, grupę docelową odbiorców, rodzaj plano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wanych działań oraz ich zasięg.</w:t>
      </w:r>
    </w:p>
    <w:p w14:paraId="7FFE46AE" w14:textId="77777777" w:rsidR="00BB35DF" w:rsidRPr="00A1327C" w:rsidRDefault="00BB35DF" w:rsidP="00D15E74">
      <w:pPr>
        <w:pStyle w:val="Tekstkomentarza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ZAKUP SPRZĘT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U, MEBLI I POMOCY DYDAKTYCZNYCH:</w:t>
      </w:r>
    </w:p>
    <w:p w14:paraId="58EA6ED4" w14:textId="77777777" w:rsidR="00BB35DF" w:rsidRDefault="00BB35DF" w:rsidP="00D15E74">
      <w:pPr>
        <w:pStyle w:val="Tekstkomentarza"/>
        <w:jc w:val="both"/>
        <w:rPr>
          <w:rFonts w:asciiTheme="majorHAnsi" w:hAnsiTheme="majorHAnsi" w:cs="Times New Roman"/>
          <w:i/>
          <w:noProof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 możliwości korzystania ze sprzętu/mebli/pomocy dydaktyczny</w:t>
      </w:r>
      <w:r w:rsidRPr="00A1327C">
        <w:rPr>
          <w:rFonts w:asciiTheme="majorHAnsi" w:hAnsiTheme="majorHAnsi" w:cs="Times New Roman"/>
          <w:i/>
          <w:noProof/>
          <w:sz w:val="18"/>
          <w:szCs w:val="18"/>
        </w:rPr>
        <w:t>ch przez osoby niepełnosprawne.</w:t>
      </w:r>
    </w:p>
    <w:p w14:paraId="613AC245" w14:textId="77777777" w:rsidR="00A1327C" w:rsidRPr="00A1327C" w:rsidRDefault="00A1327C" w:rsidP="00D15E74">
      <w:pPr>
        <w:pStyle w:val="Tekstkomentarza"/>
        <w:jc w:val="both"/>
        <w:rPr>
          <w:rFonts w:asciiTheme="majorHAnsi" w:hAnsiTheme="majorHAnsi" w:cs="Times New Roman"/>
          <w:i/>
          <w:noProof/>
          <w:sz w:val="18"/>
          <w:szCs w:val="18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B35DF" w:rsidRPr="00D15E74" w14:paraId="1361B617" w14:textId="77777777" w:rsidTr="00A1327C">
        <w:tc>
          <w:tcPr>
            <w:tcW w:w="10740" w:type="dxa"/>
          </w:tcPr>
          <w:p w14:paraId="34AAB154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 xml:space="preserve">Opis: </w:t>
            </w:r>
          </w:p>
        </w:tc>
      </w:tr>
    </w:tbl>
    <w:p w14:paraId="26934A47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7B9548ED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>Planowany efekt ekologiczny</w:t>
      </w:r>
    </w:p>
    <w:p w14:paraId="291BA2B6" w14:textId="13989FE5" w:rsidR="00BB35DF" w:rsidRDefault="00BB35DF" w:rsidP="00D15E74">
      <w:pPr>
        <w:pStyle w:val="Tekstkomentarza"/>
        <w:spacing w:line="276" w:lineRule="auto"/>
        <w:rPr>
          <w:rFonts w:asciiTheme="majorHAnsi" w:hAnsiTheme="majorHAnsi" w:cs="Times New Roman"/>
          <w:i/>
          <w:color w:val="000000"/>
          <w:spacing w:val="4"/>
          <w:sz w:val="18"/>
          <w:szCs w:val="18"/>
        </w:rPr>
      </w:pPr>
      <w:r w:rsidRPr="00A1327C">
        <w:rPr>
          <w:rFonts w:asciiTheme="majorHAnsi" w:hAnsiTheme="majorHAnsi" w:cs="Times New Roman"/>
          <w:i/>
          <w:color w:val="000000"/>
          <w:spacing w:val="4"/>
          <w:sz w:val="18"/>
          <w:szCs w:val="18"/>
        </w:rPr>
        <w:t xml:space="preserve">Podać efekty w formie opisowej </w:t>
      </w:r>
      <w:r w:rsidR="00A1327C" w:rsidRPr="00A1327C">
        <w:rPr>
          <w:rFonts w:asciiTheme="majorHAnsi" w:hAnsiTheme="majorHAnsi" w:cs="Times New Roman"/>
          <w:i/>
          <w:color w:val="000000"/>
          <w:spacing w:val="4"/>
          <w:sz w:val="18"/>
          <w:szCs w:val="18"/>
        </w:rPr>
        <w:t>w zależności od rodzaju zadania</w:t>
      </w:r>
    </w:p>
    <w:p w14:paraId="263BC61B" w14:textId="77777777" w:rsidR="00A1327C" w:rsidRPr="00A1327C" w:rsidRDefault="00A1327C" w:rsidP="00D15E74">
      <w:pPr>
        <w:pStyle w:val="Tekstkomentarza"/>
        <w:spacing w:line="276" w:lineRule="auto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B35DF" w:rsidRPr="00D15E74" w14:paraId="76049C32" w14:textId="77777777" w:rsidTr="00A1327C">
        <w:tc>
          <w:tcPr>
            <w:tcW w:w="10774" w:type="dxa"/>
          </w:tcPr>
          <w:p w14:paraId="243DE846" w14:textId="77777777" w:rsidR="00BB35DF" w:rsidRPr="00D15E74" w:rsidRDefault="00BB35DF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 w:cs="Times New Roman"/>
              </w:rPr>
              <w:t>Opis:</w:t>
            </w:r>
          </w:p>
        </w:tc>
      </w:tr>
    </w:tbl>
    <w:p w14:paraId="29E9110B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6D3F959B" w14:textId="77777777" w:rsidR="00BB35DF" w:rsidRPr="00D15E74" w:rsidRDefault="00BB35DF" w:rsidP="00D15E74">
      <w:pPr>
        <w:pStyle w:val="Tekstkomentarza"/>
        <w:numPr>
          <w:ilvl w:val="0"/>
          <w:numId w:val="12"/>
        </w:numPr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Planowany efekt rzeczowy </w:t>
      </w:r>
    </w:p>
    <w:p w14:paraId="3B5B4781" w14:textId="5E2BC902" w:rsidR="00BB35DF" w:rsidRPr="00D15E74" w:rsidRDefault="00BB35DF" w:rsidP="00D15E74">
      <w:pPr>
        <w:pStyle w:val="Akapitzlist"/>
        <w:tabs>
          <w:tab w:val="left" w:pos="709"/>
          <w:tab w:val="left" w:pos="4704"/>
        </w:tabs>
        <w:spacing w:before="60" w:after="0"/>
        <w:ind w:left="0"/>
        <w:jc w:val="both"/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>Minimalny wskaźnik osiągnięcia celu programu dla jednego przedsięwzięcia wynosi 5000 osób, w tym min. 10% (500 osób) wskaźnika to działania bezpośredniej edukacji.</w:t>
      </w:r>
    </w:p>
    <w:p w14:paraId="37D304CB" w14:textId="77777777" w:rsidR="00BB35DF" w:rsidRPr="00D15E74" w:rsidRDefault="00BB35DF" w:rsidP="00D15E74">
      <w:pPr>
        <w:pStyle w:val="Akapitzlist"/>
        <w:tabs>
          <w:tab w:val="left" w:pos="709"/>
          <w:tab w:val="left" w:pos="4704"/>
        </w:tabs>
        <w:spacing w:before="60" w:after="0"/>
        <w:ind w:left="0"/>
        <w:jc w:val="both"/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edukacyjne).</w:t>
      </w:r>
    </w:p>
    <w:p w14:paraId="356BACEC" w14:textId="77777777" w:rsidR="00BB35DF" w:rsidRPr="00D15E74" w:rsidRDefault="00BB35DF" w:rsidP="00D15E74">
      <w:pPr>
        <w:pStyle w:val="Akapitzlist"/>
        <w:tabs>
          <w:tab w:val="left" w:pos="709"/>
          <w:tab w:val="left" w:pos="4704"/>
        </w:tabs>
        <w:spacing w:before="60" w:after="0"/>
        <w:ind w:left="0"/>
        <w:jc w:val="both"/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>Działania pośrednie to działania mające na celu promocję lub informowanie o bezpośrednich działaniach edukacyjnych (np. reklamy, banery, plakaty, spoty, social-media).</w:t>
      </w:r>
    </w:p>
    <w:p w14:paraId="4283FECC" w14:textId="77777777" w:rsidR="00BB35DF" w:rsidRPr="00D15E74" w:rsidRDefault="00BB35DF" w:rsidP="00D15E74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771"/>
        <w:gridCol w:w="4015"/>
        <w:gridCol w:w="2227"/>
        <w:gridCol w:w="3727"/>
      </w:tblGrid>
      <w:tr w:rsidR="00BB35DF" w:rsidRPr="00D15E74" w14:paraId="1C5D2DCB" w14:textId="77777777" w:rsidTr="00A1327C">
        <w:tc>
          <w:tcPr>
            <w:tcW w:w="10740" w:type="dxa"/>
            <w:gridSpan w:val="4"/>
          </w:tcPr>
          <w:p w14:paraId="5CD2C1AF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color w:val="7030A0"/>
                <w:sz w:val="20"/>
                <w:szCs w:val="20"/>
              </w:rPr>
            </w:pPr>
            <w:bookmarkStart w:id="1" w:name="_Hlk110253536"/>
            <w:bookmarkStart w:id="2" w:name="_Hlk110253601"/>
            <w:r w:rsidRPr="00D15E74">
              <w:rPr>
                <w:rFonts w:asciiTheme="majorHAnsi" w:hAnsiTheme="majorHAnsi"/>
                <w:b/>
                <w:bCs/>
                <w:color w:val="7030A0"/>
                <w:sz w:val="20"/>
                <w:szCs w:val="20"/>
              </w:rPr>
              <w:t xml:space="preserve">Działanie bezpośrednie </w:t>
            </w:r>
          </w:p>
        </w:tc>
      </w:tr>
      <w:tr w:rsidR="00BB35DF" w:rsidRPr="00D15E74" w14:paraId="7B407969" w14:textId="77777777" w:rsidTr="00A1327C">
        <w:tc>
          <w:tcPr>
            <w:tcW w:w="771" w:type="dxa"/>
          </w:tcPr>
          <w:p w14:paraId="3DB288B5" w14:textId="4C4763AD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5" w:type="dxa"/>
          </w:tcPr>
          <w:p w14:paraId="053357EE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27" w:type="dxa"/>
          </w:tcPr>
          <w:p w14:paraId="1DC10693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3727" w:type="dxa"/>
          </w:tcPr>
          <w:p w14:paraId="11260953" w14:textId="4ECC6CD3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Zasięg</w:t>
            </w:r>
            <w:r w:rsidR="00A1327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 liczbie osób </w:t>
            </w:r>
          </w:p>
        </w:tc>
      </w:tr>
      <w:tr w:rsidR="00BB35DF" w:rsidRPr="00D15E74" w14:paraId="119AA366" w14:textId="77777777" w:rsidTr="00A1327C">
        <w:tc>
          <w:tcPr>
            <w:tcW w:w="771" w:type="dxa"/>
          </w:tcPr>
          <w:p w14:paraId="737E9D30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5" w:type="dxa"/>
          </w:tcPr>
          <w:p w14:paraId="5B6137F1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BABFBF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FEEA772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7AF4CBA7" w14:textId="77777777" w:rsidTr="00A1327C">
        <w:tc>
          <w:tcPr>
            <w:tcW w:w="771" w:type="dxa"/>
          </w:tcPr>
          <w:p w14:paraId="747B3181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5" w:type="dxa"/>
          </w:tcPr>
          <w:p w14:paraId="35271D92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A63FAF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CE5E7A7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5C985A2B" w14:textId="77777777" w:rsidTr="00A1327C">
        <w:tc>
          <w:tcPr>
            <w:tcW w:w="771" w:type="dxa"/>
          </w:tcPr>
          <w:p w14:paraId="1C35CBA4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5" w:type="dxa"/>
          </w:tcPr>
          <w:p w14:paraId="56D223B9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6B1658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E917091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39CDDB2B" w14:textId="77777777" w:rsidTr="00A1327C">
        <w:tc>
          <w:tcPr>
            <w:tcW w:w="771" w:type="dxa"/>
          </w:tcPr>
          <w:p w14:paraId="5BC80840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5" w:type="dxa"/>
          </w:tcPr>
          <w:p w14:paraId="23F156E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CA03CC6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A487C1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2B782BD4" w14:textId="77777777" w:rsidTr="00A1327C">
        <w:tc>
          <w:tcPr>
            <w:tcW w:w="771" w:type="dxa"/>
          </w:tcPr>
          <w:p w14:paraId="295DE5C7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015" w:type="dxa"/>
          </w:tcPr>
          <w:p w14:paraId="1244BF04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260A702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0F3FE87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7CAB3B0E" w14:textId="77777777" w:rsidTr="00A1327C">
        <w:tc>
          <w:tcPr>
            <w:tcW w:w="771" w:type="dxa"/>
          </w:tcPr>
          <w:p w14:paraId="3C3632FE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015" w:type="dxa"/>
          </w:tcPr>
          <w:p w14:paraId="064F0A7D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1520EDD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41109A0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1"/>
    </w:tbl>
    <w:p w14:paraId="5005728F" w14:textId="77777777" w:rsidR="00BB35DF" w:rsidRPr="00D15E74" w:rsidRDefault="00BB35DF" w:rsidP="00A1327C">
      <w:pPr>
        <w:pStyle w:val="Akapitzlist"/>
        <w:tabs>
          <w:tab w:val="left" w:pos="709"/>
          <w:tab w:val="left" w:pos="4704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771"/>
        <w:gridCol w:w="4015"/>
        <w:gridCol w:w="2227"/>
        <w:gridCol w:w="3727"/>
      </w:tblGrid>
      <w:tr w:rsidR="00BB35DF" w:rsidRPr="00D15E74" w14:paraId="37944422" w14:textId="77777777" w:rsidTr="00A1327C">
        <w:tc>
          <w:tcPr>
            <w:tcW w:w="10740" w:type="dxa"/>
            <w:gridSpan w:val="4"/>
          </w:tcPr>
          <w:bookmarkEnd w:id="2"/>
          <w:p w14:paraId="75401C8D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color w:val="7030A0"/>
                <w:sz w:val="20"/>
                <w:szCs w:val="20"/>
              </w:rPr>
              <w:t>Działanie pośrednie</w:t>
            </w:r>
          </w:p>
        </w:tc>
      </w:tr>
      <w:tr w:rsidR="00BB35DF" w:rsidRPr="00D15E74" w14:paraId="4677C189" w14:textId="77777777" w:rsidTr="00A1327C">
        <w:tc>
          <w:tcPr>
            <w:tcW w:w="771" w:type="dxa"/>
          </w:tcPr>
          <w:p w14:paraId="4E06B061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5" w:type="dxa"/>
          </w:tcPr>
          <w:p w14:paraId="71A965E2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27" w:type="dxa"/>
          </w:tcPr>
          <w:p w14:paraId="0AB6777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3727" w:type="dxa"/>
          </w:tcPr>
          <w:p w14:paraId="7CB4FDC1" w14:textId="706961B2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Zasięg w liczbie osób </w:t>
            </w:r>
          </w:p>
        </w:tc>
      </w:tr>
      <w:tr w:rsidR="00BB35DF" w:rsidRPr="00D15E74" w14:paraId="62BA98FE" w14:textId="77777777" w:rsidTr="00A1327C">
        <w:tc>
          <w:tcPr>
            <w:tcW w:w="771" w:type="dxa"/>
          </w:tcPr>
          <w:p w14:paraId="7B487850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5" w:type="dxa"/>
          </w:tcPr>
          <w:p w14:paraId="263C8336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A8262B0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711035A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76D265F0" w14:textId="77777777" w:rsidTr="00A1327C">
        <w:tc>
          <w:tcPr>
            <w:tcW w:w="771" w:type="dxa"/>
          </w:tcPr>
          <w:p w14:paraId="2B8C2782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5" w:type="dxa"/>
          </w:tcPr>
          <w:p w14:paraId="3AD47AE5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47B86C6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1EE1CC5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45ED23D6" w14:textId="77777777" w:rsidTr="00A1327C">
        <w:tc>
          <w:tcPr>
            <w:tcW w:w="771" w:type="dxa"/>
          </w:tcPr>
          <w:p w14:paraId="009DA71F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5" w:type="dxa"/>
          </w:tcPr>
          <w:p w14:paraId="3B20F859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AE44EFD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3B7315B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51B58276" w14:textId="77777777" w:rsidTr="00A1327C">
        <w:tc>
          <w:tcPr>
            <w:tcW w:w="771" w:type="dxa"/>
          </w:tcPr>
          <w:p w14:paraId="35848FED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E74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015" w:type="dxa"/>
          </w:tcPr>
          <w:p w14:paraId="39924001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AAE3616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85DCE05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5DF" w:rsidRPr="00D15E74" w14:paraId="48C74D0D" w14:textId="77777777" w:rsidTr="00A1327C">
        <w:tc>
          <w:tcPr>
            <w:tcW w:w="771" w:type="dxa"/>
          </w:tcPr>
          <w:p w14:paraId="3B5AD13E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E74">
              <w:rPr>
                <w:rFonts w:asciiTheme="majorHAnsi" w:hAnsiTheme="maj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015" w:type="dxa"/>
          </w:tcPr>
          <w:p w14:paraId="261A1257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13E4CC6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E143878" w14:textId="77777777" w:rsidR="00BB35DF" w:rsidRPr="00D15E74" w:rsidRDefault="00BB35DF" w:rsidP="00A1327C">
            <w:pPr>
              <w:pStyle w:val="Akapitzlist"/>
              <w:tabs>
                <w:tab w:val="left" w:pos="709"/>
                <w:tab w:val="left" w:pos="4704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0E3D66C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5FA5B9E2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Uzasadnienie niezbędności realności i wysokości kosztów </w:t>
      </w:r>
    </w:p>
    <w:p w14:paraId="73D90C55" w14:textId="4F49A55B" w:rsidR="00BB35DF" w:rsidRPr="00A1327C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Uzasadnienie niezbędności, realności i wysokości poniesienia kosztów działań (zakresów działań) wymienionych w preliminarzu rzeczowo – finansowym w kontekście zaplanowanego zakresu. Należy uzasadnić kwalifikowalność zaplanowanych kosztów, ich niezbędność, zasadność realizacji poszczególnych działań przewidzianych w projekcie pod względem merytorycznym. Należy uzasadnić poziom kosztów w odniesieniu do specyfiki i złożoności zadań przewidzianych w projekcie, wysokość zaplanowanego budżetu w stosunku do skali zaplanowanych działań i efektu, z uwzględnieniem tabeli standaryzowanych kosztów jednost</w:t>
      </w:r>
      <w:r w:rsidR="00A1327C" w:rsidRPr="00A1327C">
        <w:rPr>
          <w:rFonts w:asciiTheme="majorHAnsi" w:hAnsiTheme="majorHAnsi" w:cs="Times New Roman"/>
          <w:i/>
          <w:sz w:val="18"/>
          <w:szCs w:val="18"/>
        </w:rPr>
        <w:t>kowych lub innych źródeł danych</w:t>
      </w:r>
      <w:r w:rsidRPr="00A1327C">
        <w:rPr>
          <w:rFonts w:asciiTheme="majorHAnsi" w:hAnsiTheme="majorHAnsi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35DF" w:rsidRPr="00D15E74" w14:paraId="6C22D35B" w14:textId="77777777" w:rsidTr="00A1327C">
        <w:tc>
          <w:tcPr>
            <w:tcW w:w="10598" w:type="dxa"/>
          </w:tcPr>
          <w:p w14:paraId="68BB1508" w14:textId="77777777" w:rsidR="00BB35DF" w:rsidRPr="00D15E74" w:rsidRDefault="00BB35DF" w:rsidP="00D15E74">
            <w:pPr>
              <w:pStyle w:val="Tekstkomentarza"/>
              <w:rPr>
                <w:rFonts w:asciiTheme="majorHAnsi" w:hAnsiTheme="majorHAnsi"/>
              </w:rPr>
            </w:pPr>
            <w:r w:rsidRPr="00D15E74">
              <w:rPr>
                <w:rFonts w:asciiTheme="majorHAnsi" w:hAnsiTheme="majorHAnsi"/>
              </w:rPr>
              <w:t xml:space="preserve">Opis: </w:t>
            </w:r>
          </w:p>
        </w:tc>
      </w:tr>
    </w:tbl>
    <w:p w14:paraId="0F134924" w14:textId="77777777" w:rsidR="00BB35DF" w:rsidRPr="00D15E74" w:rsidRDefault="00BB35DF" w:rsidP="00D15E74">
      <w:pPr>
        <w:pStyle w:val="Tekstkomentarza"/>
        <w:rPr>
          <w:rFonts w:asciiTheme="majorHAnsi" w:hAnsiTheme="majorHAnsi"/>
        </w:rPr>
      </w:pPr>
    </w:p>
    <w:p w14:paraId="71E99FF3" w14:textId="77777777" w:rsidR="00BB35DF" w:rsidRPr="00D15E74" w:rsidRDefault="00BB35DF" w:rsidP="00D15E74">
      <w:pPr>
        <w:pStyle w:val="Tekstkomentarza"/>
        <w:numPr>
          <w:ilvl w:val="0"/>
          <w:numId w:val="12"/>
        </w:numPr>
        <w:spacing w:line="276" w:lineRule="auto"/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Sposób promocji oraz unikalność sposobu przekazu wiedzy/informacji </w:t>
      </w:r>
    </w:p>
    <w:p w14:paraId="2AAA1E1F" w14:textId="1AFE80B4" w:rsidR="00BB35DF" w:rsidRPr="00A1327C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A1327C">
        <w:rPr>
          <w:rFonts w:asciiTheme="majorHAnsi" w:hAnsiTheme="majorHAnsi" w:cs="Times New Roman"/>
          <w:i/>
          <w:sz w:val="18"/>
          <w:szCs w:val="18"/>
        </w:rPr>
        <w:t>Nowoczesne podejście do prowadzenia działań edukacyjnych i sposobu promocji projektu, właściwy dobór narzędzi, wykorzystanie nowoczesnych technologii p</w:t>
      </w:r>
      <w:r w:rsidR="00A1327C" w:rsidRPr="00A1327C">
        <w:rPr>
          <w:rFonts w:asciiTheme="majorHAnsi" w:hAnsiTheme="majorHAnsi" w:cs="Times New Roman"/>
          <w:i/>
          <w:sz w:val="18"/>
          <w:szCs w:val="18"/>
        </w:rPr>
        <w:t>rzekazu informacji, kreatywność</w:t>
      </w:r>
      <w:r w:rsidRPr="00A1327C">
        <w:rPr>
          <w:rFonts w:asciiTheme="majorHAnsi" w:hAnsiTheme="majorHAnsi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BB35DF" w:rsidRPr="00D15E74" w14:paraId="006E059C" w14:textId="77777777" w:rsidTr="00A1327C">
        <w:tc>
          <w:tcPr>
            <w:tcW w:w="10632" w:type="dxa"/>
          </w:tcPr>
          <w:p w14:paraId="5B525404" w14:textId="76C4C087" w:rsidR="00BB35DF" w:rsidRPr="00D15E74" w:rsidRDefault="00A1327C" w:rsidP="00D15E74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/>
              </w:rPr>
              <w:t>Opis:</w:t>
            </w:r>
          </w:p>
        </w:tc>
      </w:tr>
    </w:tbl>
    <w:p w14:paraId="17D9D138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1A3C16E2" w14:textId="77777777" w:rsidR="00BB35DF" w:rsidRPr="00D15E74" w:rsidRDefault="00BB35DF" w:rsidP="00D15E74">
      <w:pPr>
        <w:pStyle w:val="Tekstkomentarza"/>
        <w:numPr>
          <w:ilvl w:val="0"/>
          <w:numId w:val="12"/>
        </w:numPr>
        <w:ind w:left="0" w:firstLine="0"/>
        <w:rPr>
          <w:rFonts w:asciiTheme="majorHAnsi" w:hAnsiTheme="majorHAnsi" w:cs="Times New Roman"/>
          <w:b/>
          <w:bCs/>
        </w:rPr>
      </w:pPr>
      <w:r w:rsidRPr="00D15E74">
        <w:rPr>
          <w:rFonts w:asciiTheme="majorHAnsi" w:hAnsiTheme="majorHAnsi" w:cs="Times New Roman"/>
          <w:b/>
          <w:bCs/>
        </w:rPr>
        <w:t xml:space="preserve">Doświadczenie wnioskodawcy </w:t>
      </w:r>
    </w:p>
    <w:p w14:paraId="0E468A4C" w14:textId="11BB6230" w:rsidR="00BB35DF" w:rsidRPr="00B62AD0" w:rsidRDefault="00BB35DF" w:rsidP="00D15E74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B62AD0">
        <w:rPr>
          <w:rFonts w:asciiTheme="majorHAnsi" w:hAnsiTheme="majorHAnsi" w:cs="Times New Roman"/>
          <w:i/>
          <w:sz w:val="18"/>
          <w:szCs w:val="18"/>
        </w:rPr>
        <w:t xml:space="preserve">Należy wskazać: doświadczenie Wnioskodawcy (jako podmiotu) w realizacji przedsięwzięć w ciągu ostatnich 5 lat (tj. 5 lat poprzedzających rok złożenia wniosku), doświadczenie członków zespołu realizującego przedsięwzięcie, oraz kwalifikacje i kompetencje ekspertów, stanowiących zaplecze merytoryczne projektu, zgodnie </w:t>
      </w:r>
      <w:r w:rsidR="00A1327C" w:rsidRPr="00B62AD0">
        <w:rPr>
          <w:rFonts w:asciiTheme="majorHAnsi" w:hAnsiTheme="majorHAnsi" w:cs="Times New Roman"/>
          <w:i/>
          <w:sz w:val="18"/>
          <w:szCs w:val="18"/>
        </w:rPr>
        <w:t>z</w:t>
      </w:r>
      <w:r w:rsidRPr="00B62AD0">
        <w:rPr>
          <w:rFonts w:asciiTheme="majorHAnsi" w:hAnsiTheme="majorHAnsi" w:cs="Times New Roman"/>
          <w:i/>
          <w:sz w:val="18"/>
          <w:szCs w:val="18"/>
        </w:rPr>
        <w:t xml:space="preserve"> nagłówkami przygotowanych tabel.</w:t>
      </w:r>
    </w:p>
    <w:p w14:paraId="77863069" w14:textId="512D2B92" w:rsidR="00B62AD0" w:rsidRPr="00A1327C" w:rsidRDefault="00B62AD0" w:rsidP="00B62AD0">
      <w:pPr>
        <w:pStyle w:val="Tekstkomentarza"/>
        <w:spacing w:line="276" w:lineRule="auto"/>
        <w:jc w:val="both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B62AD0" w:rsidRPr="00D15E74" w14:paraId="716F2D63" w14:textId="77777777" w:rsidTr="00123E66">
        <w:tc>
          <w:tcPr>
            <w:tcW w:w="10632" w:type="dxa"/>
          </w:tcPr>
          <w:p w14:paraId="71FC26F3" w14:textId="77777777" w:rsidR="00B62AD0" w:rsidRPr="00D15E74" w:rsidRDefault="00B62AD0" w:rsidP="00123E66">
            <w:pPr>
              <w:pStyle w:val="Tekstkomentarza"/>
              <w:rPr>
                <w:rFonts w:asciiTheme="majorHAnsi" w:hAnsiTheme="majorHAnsi" w:cs="Times New Roman"/>
              </w:rPr>
            </w:pPr>
            <w:r w:rsidRPr="00D15E74">
              <w:rPr>
                <w:rFonts w:asciiTheme="majorHAnsi" w:hAnsiTheme="majorHAnsi"/>
              </w:rPr>
              <w:t>Opis:</w:t>
            </w:r>
          </w:p>
        </w:tc>
      </w:tr>
    </w:tbl>
    <w:p w14:paraId="43344B8E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57B1590F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630DF5EE" w14:textId="77777777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</w:p>
    <w:p w14:paraId="29A08A9F" w14:textId="51A147F2" w:rsidR="00BB35DF" w:rsidRPr="00D15E74" w:rsidRDefault="00BB35DF" w:rsidP="00D15E74">
      <w:pPr>
        <w:pStyle w:val="Tekstkomentarza"/>
        <w:rPr>
          <w:rFonts w:asciiTheme="majorHAnsi" w:hAnsiTheme="majorHAnsi" w:cs="Times New Roman"/>
        </w:rPr>
      </w:pPr>
      <w:r w:rsidRPr="00D15E74">
        <w:rPr>
          <w:rFonts w:asciiTheme="majorHAnsi" w:hAnsiTheme="majorHAnsi" w:cs="Times New Roman"/>
        </w:rPr>
        <w:t xml:space="preserve">Data </w:t>
      </w:r>
      <w:r w:rsidR="00B62AD0">
        <w:rPr>
          <w:rFonts w:asciiTheme="majorHAnsi" w:hAnsiTheme="majorHAnsi" w:cs="Times New Roman"/>
        </w:rPr>
        <w:t>…………………………………..</w:t>
      </w:r>
    </w:p>
    <w:p w14:paraId="6B82F193" w14:textId="77777777" w:rsidR="00B62AD0" w:rsidRDefault="00B62AD0" w:rsidP="00D15E74">
      <w:pPr>
        <w:pStyle w:val="Tekstkomentarza"/>
        <w:rPr>
          <w:rFonts w:asciiTheme="majorHAnsi" w:hAnsiTheme="majorHAnsi" w:cs="Times New Roman"/>
        </w:rPr>
      </w:pPr>
    </w:p>
    <w:p w14:paraId="3351F50B" w14:textId="4A6D7CF2" w:rsidR="00B62AD0" w:rsidRDefault="00B62AD0" w:rsidP="00B62AD0">
      <w:pPr>
        <w:pStyle w:val="Tekstkomentarz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</w:t>
      </w:r>
    </w:p>
    <w:p w14:paraId="2BCE4AFA" w14:textId="5493F09F" w:rsidR="00BB35DF" w:rsidRDefault="00BB35DF" w:rsidP="00B62AD0">
      <w:pPr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 w:rsidRPr="00D15E74">
        <w:rPr>
          <w:rFonts w:asciiTheme="majorHAnsi" w:hAnsiTheme="majorHAnsi"/>
          <w:sz w:val="20"/>
          <w:szCs w:val="20"/>
        </w:rPr>
        <w:t>Podpisy osób uprawniony</w:t>
      </w:r>
      <w:r w:rsidR="00B62AD0">
        <w:rPr>
          <w:rFonts w:asciiTheme="majorHAnsi" w:hAnsiTheme="majorHAnsi"/>
          <w:sz w:val="20"/>
          <w:szCs w:val="20"/>
        </w:rPr>
        <w:t>ch do reprezentowania jednostki</w:t>
      </w:r>
    </w:p>
    <w:p w14:paraId="12A9378E" w14:textId="77777777" w:rsidR="00D15E74" w:rsidRPr="00D15E74" w:rsidRDefault="00D15E74" w:rsidP="00D15E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  <w:lang w:eastAsia="pl-PL"/>
        </w:rPr>
      </w:pPr>
    </w:p>
    <w:sectPr w:rsidR="00D15E74" w:rsidRPr="00D15E74" w:rsidSect="006C6C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09" w:right="849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4559" w14:textId="77777777" w:rsidR="00C65652" w:rsidRDefault="00C65652" w:rsidP="008E0947">
      <w:pPr>
        <w:spacing w:after="0" w:line="240" w:lineRule="auto"/>
      </w:pPr>
      <w:r>
        <w:separator/>
      </w:r>
    </w:p>
  </w:endnote>
  <w:endnote w:type="continuationSeparator" w:id="0">
    <w:p w14:paraId="0C62DE32" w14:textId="77777777" w:rsidR="00C65652" w:rsidRDefault="00C65652" w:rsidP="008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A878" w14:textId="76457118" w:rsidR="0041746F" w:rsidRPr="00EC3197" w:rsidRDefault="0041746F" w:rsidP="00EC2EC1">
    <w:pPr>
      <w:pStyle w:val="Stopka"/>
      <w:tabs>
        <w:tab w:val="clear" w:pos="9072"/>
        <w:tab w:val="right" w:pos="9639"/>
      </w:tabs>
      <w:ind w:right="-426"/>
      <w:jc w:val="right"/>
      <w:rPr>
        <w:position w:val="12"/>
      </w:rPr>
    </w:pPr>
    <w:r w:rsidRPr="00EC3197">
      <w:rPr>
        <w:color w:val="7F7F7F"/>
        <w:spacing w:val="60"/>
        <w:position w:val="12"/>
      </w:rPr>
      <w:t>Strona</w:t>
    </w:r>
    <w:r w:rsidRPr="00EC3197">
      <w:rPr>
        <w:position w:val="12"/>
      </w:rPr>
      <w:t xml:space="preserve"> | </w:t>
    </w:r>
    <w:r w:rsidRPr="00EC3197">
      <w:rPr>
        <w:position w:val="12"/>
      </w:rPr>
      <w:fldChar w:fldCharType="begin"/>
    </w:r>
    <w:r w:rsidRPr="00EC3197">
      <w:rPr>
        <w:position w:val="12"/>
      </w:rPr>
      <w:instrText xml:space="preserve"> PAGE   \* MERGEFORMAT </w:instrText>
    </w:r>
    <w:r w:rsidRPr="00EC3197">
      <w:rPr>
        <w:position w:val="12"/>
      </w:rPr>
      <w:fldChar w:fldCharType="separate"/>
    </w:r>
    <w:r w:rsidR="006F37B5" w:rsidRPr="006F37B5">
      <w:rPr>
        <w:b/>
        <w:noProof/>
        <w:position w:val="12"/>
      </w:rPr>
      <w:t>1</w:t>
    </w:r>
    <w:r w:rsidRPr="00EC3197">
      <w:rPr>
        <w:position w:val="12"/>
      </w:rPr>
      <w:fldChar w:fldCharType="end"/>
    </w:r>
    <w:r w:rsidRPr="00EC3197">
      <w:rPr>
        <w:position w:val="12"/>
      </w:rPr>
      <w:t xml:space="preserve"> z </w:t>
    </w:r>
    <w:r w:rsidRPr="00EC3197">
      <w:rPr>
        <w:b/>
        <w:position w:val="12"/>
      </w:rPr>
      <w:fldChar w:fldCharType="begin"/>
    </w:r>
    <w:r w:rsidRPr="00EC3197">
      <w:rPr>
        <w:b/>
        <w:position w:val="12"/>
      </w:rPr>
      <w:instrText xml:space="preserve"> NUMPAGES   \* MERGEFORMAT </w:instrText>
    </w:r>
    <w:r w:rsidRPr="00EC3197">
      <w:rPr>
        <w:b/>
        <w:position w:val="12"/>
      </w:rPr>
      <w:fldChar w:fldCharType="separate"/>
    </w:r>
    <w:r w:rsidR="006F37B5">
      <w:rPr>
        <w:b/>
        <w:noProof/>
        <w:position w:val="12"/>
      </w:rPr>
      <w:t>4</w:t>
    </w:r>
    <w:r w:rsidRPr="00EC3197">
      <w:rPr>
        <w:b/>
        <w:position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41E8" w14:textId="77777777" w:rsidR="00C65652" w:rsidRDefault="00C65652" w:rsidP="008E0947">
      <w:pPr>
        <w:spacing w:after="0" w:line="240" w:lineRule="auto"/>
      </w:pPr>
      <w:r>
        <w:separator/>
      </w:r>
    </w:p>
  </w:footnote>
  <w:footnote w:type="continuationSeparator" w:id="0">
    <w:p w14:paraId="024D9F79" w14:textId="77777777" w:rsidR="00C65652" w:rsidRDefault="00C65652" w:rsidP="008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9AC6" w14:textId="77777777" w:rsidR="0041746F" w:rsidRDefault="00C65652">
    <w:pPr>
      <w:pStyle w:val="Nagwek"/>
    </w:pPr>
    <w:r>
      <w:rPr>
        <w:noProof/>
        <w:lang w:eastAsia="pl-PL"/>
      </w:rPr>
      <w:pict w14:anchorId="7961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389462" o:spid="_x0000_s2050" type="#_x0000_t75" style="position:absolute;margin-left:0;margin-top:0;width:453.35pt;height:451.6pt;z-index:-251660288;mso-position-horizontal:center;mso-position-horizontal-relative:margin;mso-position-vertical:center;mso-position-vertical-relative:margin" o:allowincell="f">
          <v:imagedata r:id="rId1" o:title="bocian_duzy-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44"/>
      <w:gridCol w:w="3609"/>
    </w:tblGrid>
    <w:tr w:rsidR="0041746F" w:rsidRPr="00EC2EC1" w14:paraId="79F0695A" w14:textId="77777777" w:rsidTr="00EC2EC1">
      <w:tc>
        <w:tcPr>
          <w:tcW w:w="8253" w:type="dxa"/>
          <w:gridSpan w:val="2"/>
        </w:tcPr>
        <w:p w14:paraId="729930C2" w14:textId="77777777" w:rsidR="0041746F" w:rsidRPr="00EC2EC1" w:rsidRDefault="0041746F" w:rsidP="00EC2EC1">
          <w:pPr>
            <w:pStyle w:val="Nagwek"/>
            <w:jc w:val="center"/>
            <w:rPr>
              <w:rFonts w:cs="Calibri"/>
            </w:rPr>
          </w:pPr>
          <w:r w:rsidRPr="00EC2EC1">
            <w:rPr>
              <w:rFonts w:cs="Calibri"/>
            </w:rPr>
            <w:t>Wojewódzki Fundusz Ochrony Środowiska i Gospodarki Wodnej w Olsztynie</w:t>
          </w:r>
        </w:p>
      </w:tc>
    </w:tr>
    <w:tr w:rsidR="0041746F" w:rsidRPr="00EC2EC1" w14:paraId="0EE91E3A" w14:textId="77777777" w:rsidTr="00EC2EC1">
      <w:tc>
        <w:tcPr>
          <w:tcW w:w="8253" w:type="dxa"/>
          <w:gridSpan w:val="2"/>
          <w:tcMar>
            <w:left w:w="709" w:type="dxa"/>
            <w:right w:w="709" w:type="dxa"/>
          </w:tcMar>
        </w:tcPr>
        <w:p w14:paraId="17068AAC" w14:textId="77777777" w:rsidR="0041746F" w:rsidRPr="00EC2EC1" w:rsidRDefault="0041746F" w:rsidP="00EC2EC1">
          <w:pPr>
            <w:pStyle w:val="Nagwek"/>
            <w:spacing w:before="120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ul. Św. Barbary 9</w:t>
          </w:r>
        </w:p>
        <w:p w14:paraId="7102AE64" w14:textId="77777777" w:rsidR="0041746F" w:rsidRPr="00EC2EC1" w:rsidRDefault="0041746F" w:rsidP="00EC2EC1">
          <w:pPr>
            <w:pStyle w:val="Nagwek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10-026 Olsztyn</w:t>
          </w:r>
        </w:p>
      </w:tc>
    </w:tr>
    <w:tr w:rsidR="0041746F" w:rsidRPr="00EC2EC1" w14:paraId="288AC944" w14:textId="77777777" w:rsidTr="00EC2EC1">
      <w:tc>
        <w:tcPr>
          <w:tcW w:w="4644" w:type="dxa"/>
          <w:tcMar>
            <w:left w:w="709" w:type="dxa"/>
            <w:right w:w="709" w:type="dxa"/>
          </w:tcMar>
        </w:tcPr>
        <w:p w14:paraId="20396021" w14:textId="77777777" w:rsidR="0041746F" w:rsidRPr="00EC2EC1" w:rsidRDefault="0041746F" w:rsidP="00EC2EC1">
          <w:pPr>
            <w:pStyle w:val="Nagwek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Tel: (89) 522-02-00/-10/-20/-30</w:t>
          </w:r>
        </w:p>
        <w:p w14:paraId="54298949" w14:textId="34FC43A1" w:rsidR="0041746F" w:rsidRPr="00EC2EC1" w:rsidRDefault="0041746F" w:rsidP="00EC2EC1">
          <w:pPr>
            <w:pStyle w:val="Nagwek"/>
            <w:rPr>
              <w:rFonts w:cs="Calibri"/>
              <w:sz w:val="16"/>
              <w:szCs w:val="16"/>
            </w:rPr>
          </w:pPr>
        </w:p>
      </w:tc>
      <w:tc>
        <w:tcPr>
          <w:tcW w:w="3609" w:type="dxa"/>
          <w:tcMar>
            <w:left w:w="709" w:type="dxa"/>
            <w:right w:w="709" w:type="dxa"/>
          </w:tcMar>
        </w:tcPr>
        <w:p w14:paraId="5884914E" w14:textId="77777777" w:rsidR="0041746F" w:rsidRPr="00EC2EC1" w:rsidRDefault="0041746F" w:rsidP="00EC2EC1">
          <w:pPr>
            <w:pStyle w:val="Nagwek"/>
            <w:jc w:val="right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info@wfosigw.olsztyn.pl</w:t>
          </w:r>
        </w:p>
        <w:p w14:paraId="70C74ABB" w14:textId="77777777" w:rsidR="0041746F" w:rsidRPr="00EC2EC1" w:rsidRDefault="0041746F" w:rsidP="00EC2EC1">
          <w:pPr>
            <w:pStyle w:val="Nagwek"/>
            <w:jc w:val="right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www.wfosigw.olsztyn.pl</w:t>
          </w:r>
        </w:p>
      </w:tc>
    </w:tr>
  </w:tbl>
  <w:p w14:paraId="6F580DBE" w14:textId="77777777" w:rsidR="0041746F" w:rsidRDefault="004174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D63F57" wp14:editId="0E48AC5F">
          <wp:simplePos x="0" y="0"/>
          <wp:positionH relativeFrom="column">
            <wp:posOffset>-4445</wp:posOffset>
          </wp:positionH>
          <wp:positionV relativeFrom="paragraph">
            <wp:posOffset>-80645</wp:posOffset>
          </wp:positionV>
          <wp:extent cx="952500" cy="952500"/>
          <wp:effectExtent l="0" t="0" r="12700" b="12700"/>
          <wp:wrapNone/>
          <wp:docPr id="5" name="Obraz 5" descr="bocian_duzy-czarno-bi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ocian_duzy-czarno-bi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1C46" w14:textId="77777777" w:rsidR="0041746F" w:rsidRDefault="0041746F">
    <w:pPr>
      <w:pStyle w:val="Nagwek"/>
    </w:pPr>
  </w:p>
  <w:p w14:paraId="3E8D72C9" w14:textId="77777777" w:rsidR="0041746F" w:rsidRDefault="0041746F">
    <w:pPr>
      <w:pStyle w:val="Nagwek"/>
    </w:pPr>
  </w:p>
  <w:p w14:paraId="53795C30" w14:textId="77777777" w:rsidR="0041746F" w:rsidRDefault="0041746F">
    <w:pPr>
      <w:pStyle w:val="Nagwek"/>
    </w:pPr>
  </w:p>
  <w:p w14:paraId="71D28F1A" w14:textId="77777777" w:rsidR="0041746F" w:rsidRDefault="0041746F">
    <w:pPr>
      <w:pStyle w:val="Nagwek"/>
    </w:pPr>
  </w:p>
  <w:p w14:paraId="35C8C757" w14:textId="77777777" w:rsidR="0041746F" w:rsidRDefault="004174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98218" wp14:editId="28D0946F">
              <wp:simplePos x="0" y="0"/>
              <wp:positionH relativeFrom="column">
                <wp:posOffset>-779780</wp:posOffset>
              </wp:positionH>
              <wp:positionV relativeFrom="paragraph">
                <wp:posOffset>45720</wp:posOffset>
              </wp:positionV>
              <wp:extent cx="7315200" cy="0"/>
              <wp:effectExtent l="7620" t="7620" r="30480" b="3048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35pt;margin-top:3.6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Cf/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"/>
          </w:pict>
        </mc:Fallback>
      </mc:AlternateContent>
    </w:r>
    <w:r w:rsidR="00C65652">
      <w:rPr>
        <w:rFonts w:cs="Calibri"/>
        <w:noProof/>
        <w:lang w:eastAsia="pl-PL"/>
      </w:rPr>
      <w:pict w14:anchorId="64DB2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389463" o:spid="_x0000_s2051" type="#_x0000_t75" style="position:absolute;margin-left:-117.25pt;margin-top:-4.7pt;width:673.1pt;height:670.5pt;z-index:-251659264;mso-position-horizontal-relative:margin;mso-position-vertical-relative:margin" o:allowincell="f">
          <v:imagedata r:id="rId2" o:title="bocian_duzy-tlo" gain="19661f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61B9" w14:textId="77777777" w:rsidR="0041746F" w:rsidRDefault="00C65652">
    <w:pPr>
      <w:pStyle w:val="Nagwek"/>
    </w:pPr>
    <w:r>
      <w:rPr>
        <w:noProof/>
        <w:lang w:eastAsia="pl-PL"/>
      </w:rPr>
      <w:pict w14:anchorId="532F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389461" o:spid="_x0000_s2049" type="#_x0000_t75" style="position:absolute;margin-left:0;margin-top:0;width:453.35pt;height:451.6pt;z-index:-251661312;mso-position-horizontal:center;mso-position-horizontal-relative:margin;mso-position-vertical:center;mso-position-vertical-relative:margin" o:allowincell="f">
          <v:imagedata r:id="rId1" o:title="bocian_duzy-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4AF"/>
    <w:multiLevelType w:val="hybridMultilevel"/>
    <w:tmpl w:val="2C60A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7AE3A1E">
      <w:start w:val="1"/>
      <w:numFmt w:val="decimal"/>
      <w:lvlText w:val="%2."/>
      <w:lvlJc w:val="left"/>
      <w:pPr>
        <w:ind w:left="1440" w:hanging="360"/>
      </w:pPr>
      <w:rPr>
        <w:rFonts w:ascii="Roboto Condensed Light" w:eastAsia="Calibri" w:hAnsi="Roboto Condensed Light" w:cs="Arial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E85"/>
    <w:multiLevelType w:val="hybridMultilevel"/>
    <w:tmpl w:val="78C8326C"/>
    <w:lvl w:ilvl="0" w:tplc="A1CA75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F3F26"/>
    <w:multiLevelType w:val="hybridMultilevel"/>
    <w:tmpl w:val="C446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DC2"/>
    <w:multiLevelType w:val="hybridMultilevel"/>
    <w:tmpl w:val="5F7ED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B9E"/>
    <w:multiLevelType w:val="hybridMultilevel"/>
    <w:tmpl w:val="9252D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6FBA"/>
    <w:multiLevelType w:val="hybridMultilevel"/>
    <w:tmpl w:val="0672B372"/>
    <w:lvl w:ilvl="0" w:tplc="A732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37C0"/>
    <w:multiLevelType w:val="hybridMultilevel"/>
    <w:tmpl w:val="62BA0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0D80"/>
    <w:multiLevelType w:val="hybridMultilevel"/>
    <w:tmpl w:val="B70E20D2"/>
    <w:lvl w:ilvl="0" w:tplc="9A2E873C">
      <w:start w:val="1"/>
      <w:numFmt w:val="decimal"/>
      <w:lvlText w:val="%1."/>
      <w:lvlJc w:val="left"/>
      <w:pPr>
        <w:ind w:left="720" w:hanging="360"/>
      </w:pPr>
      <w:rPr>
        <w:rFonts w:ascii="Roboto Condensed Light" w:eastAsia="Calibri" w:hAnsi="Roboto Condensed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04D2"/>
    <w:multiLevelType w:val="hybridMultilevel"/>
    <w:tmpl w:val="53A0825A"/>
    <w:lvl w:ilvl="0" w:tplc="D5B6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2287"/>
    <w:multiLevelType w:val="multilevel"/>
    <w:tmpl w:val="52166F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225F"/>
    <w:multiLevelType w:val="multilevel"/>
    <w:tmpl w:val="DE5A9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Roboto Condensed Light" w:eastAsia="Calibri" w:hAnsi="Roboto Condensed Light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BB07D1"/>
    <w:multiLevelType w:val="hybridMultilevel"/>
    <w:tmpl w:val="B168789A"/>
    <w:lvl w:ilvl="0" w:tplc="3D5C3EB4">
      <w:start w:val="1"/>
      <w:numFmt w:val="decimal"/>
      <w:lvlText w:val="%1."/>
      <w:lvlJc w:val="left"/>
      <w:pPr>
        <w:ind w:left="720" w:hanging="360"/>
      </w:pPr>
      <w:rPr>
        <w:rFonts w:ascii="Roboto Condensed Light" w:eastAsia="Calibri" w:hAnsi="Roboto Condensed Light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1A"/>
    <w:rsid w:val="0000306B"/>
    <w:rsid w:val="00003E17"/>
    <w:rsid w:val="000061B5"/>
    <w:rsid w:val="00010A98"/>
    <w:rsid w:val="00016133"/>
    <w:rsid w:val="00020A40"/>
    <w:rsid w:val="0002100B"/>
    <w:rsid w:val="00021607"/>
    <w:rsid w:val="00024A42"/>
    <w:rsid w:val="00024F57"/>
    <w:rsid w:val="00034559"/>
    <w:rsid w:val="0004687A"/>
    <w:rsid w:val="00046E07"/>
    <w:rsid w:val="000529E3"/>
    <w:rsid w:val="00052D7F"/>
    <w:rsid w:val="0005354C"/>
    <w:rsid w:val="00054AB2"/>
    <w:rsid w:val="00065E10"/>
    <w:rsid w:val="00072AEE"/>
    <w:rsid w:val="00076D26"/>
    <w:rsid w:val="00086AEE"/>
    <w:rsid w:val="00093341"/>
    <w:rsid w:val="00096BA3"/>
    <w:rsid w:val="000A0EF1"/>
    <w:rsid w:val="000A2090"/>
    <w:rsid w:val="000B1A9B"/>
    <w:rsid w:val="000B383B"/>
    <w:rsid w:val="000B7F79"/>
    <w:rsid w:val="000C38D5"/>
    <w:rsid w:val="000D420F"/>
    <w:rsid w:val="000E6ACF"/>
    <w:rsid w:val="00103177"/>
    <w:rsid w:val="00115775"/>
    <w:rsid w:val="00127FD4"/>
    <w:rsid w:val="001472CF"/>
    <w:rsid w:val="001673AE"/>
    <w:rsid w:val="00167635"/>
    <w:rsid w:val="00175DEC"/>
    <w:rsid w:val="001A17BB"/>
    <w:rsid w:val="001B3A3B"/>
    <w:rsid w:val="001D58A3"/>
    <w:rsid w:val="001E0DE9"/>
    <w:rsid w:val="001E1765"/>
    <w:rsid w:val="001E1AF5"/>
    <w:rsid w:val="001E382C"/>
    <w:rsid w:val="001E75C5"/>
    <w:rsid w:val="001F1F06"/>
    <w:rsid w:val="001F44A4"/>
    <w:rsid w:val="00200A3E"/>
    <w:rsid w:val="0020192F"/>
    <w:rsid w:val="00203A5F"/>
    <w:rsid w:val="00207216"/>
    <w:rsid w:val="00217F25"/>
    <w:rsid w:val="00223AE5"/>
    <w:rsid w:val="00225F58"/>
    <w:rsid w:val="00242405"/>
    <w:rsid w:val="00255D59"/>
    <w:rsid w:val="002565A2"/>
    <w:rsid w:val="0026081C"/>
    <w:rsid w:val="00260B45"/>
    <w:rsid w:val="00264090"/>
    <w:rsid w:val="0026558B"/>
    <w:rsid w:val="00267FB9"/>
    <w:rsid w:val="002732A5"/>
    <w:rsid w:val="00277C20"/>
    <w:rsid w:val="00295342"/>
    <w:rsid w:val="002A1B2C"/>
    <w:rsid w:val="002B25BE"/>
    <w:rsid w:val="002C0F42"/>
    <w:rsid w:val="002C7BC7"/>
    <w:rsid w:val="002C7E89"/>
    <w:rsid w:val="002D230B"/>
    <w:rsid w:val="002D2CBF"/>
    <w:rsid w:val="002D3FC0"/>
    <w:rsid w:val="002E5689"/>
    <w:rsid w:val="002E754D"/>
    <w:rsid w:val="002F0C4C"/>
    <w:rsid w:val="002F15C6"/>
    <w:rsid w:val="002F7D92"/>
    <w:rsid w:val="0030498C"/>
    <w:rsid w:val="00317F93"/>
    <w:rsid w:val="0033390E"/>
    <w:rsid w:val="0033495C"/>
    <w:rsid w:val="00341A8D"/>
    <w:rsid w:val="00341E99"/>
    <w:rsid w:val="00351248"/>
    <w:rsid w:val="00371E26"/>
    <w:rsid w:val="00380E8F"/>
    <w:rsid w:val="003913F5"/>
    <w:rsid w:val="003945EE"/>
    <w:rsid w:val="0039506B"/>
    <w:rsid w:val="00396CA4"/>
    <w:rsid w:val="003B2984"/>
    <w:rsid w:val="003B70BB"/>
    <w:rsid w:val="003C2801"/>
    <w:rsid w:val="003C4B66"/>
    <w:rsid w:val="003D2105"/>
    <w:rsid w:val="003E1B34"/>
    <w:rsid w:val="003E2249"/>
    <w:rsid w:val="003E2409"/>
    <w:rsid w:val="003E3A32"/>
    <w:rsid w:val="003E4D16"/>
    <w:rsid w:val="003E53F9"/>
    <w:rsid w:val="003E704D"/>
    <w:rsid w:val="003F4CD0"/>
    <w:rsid w:val="003F6ACE"/>
    <w:rsid w:val="004072FC"/>
    <w:rsid w:val="00407E14"/>
    <w:rsid w:val="00412909"/>
    <w:rsid w:val="00414D8D"/>
    <w:rsid w:val="0041746F"/>
    <w:rsid w:val="0042012E"/>
    <w:rsid w:val="00421880"/>
    <w:rsid w:val="00430E66"/>
    <w:rsid w:val="00437E7E"/>
    <w:rsid w:val="00451304"/>
    <w:rsid w:val="00451D4C"/>
    <w:rsid w:val="00465E25"/>
    <w:rsid w:val="004675EF"/>
    <w:rsid w:val="004725BF"/>
    <w:rsid w:val="00474A50"/>
    <w:rsid w:val="00485C95"/>
    <w:rsid w:val="0049184A"/>
    <w:rsid w:val="00492104"/>
    <w:rsid w:val="00496F94"/>
    <w:rsid w:val="004A1971"/>
    <w:rsid w:val="004A288F"/>
    <w:rsid w:val="004B50B5"/>
    <w:rsid w:val="004D15AF"/>
    <w:rsid w:val="004D18B4"/>
    <w:rsid w:val="004E0249"/>
    <w:rsid w:val="004E0F45"/>
    <w:rsid w:val="004E7658"/>
    <w:rsid w:val="004F1C12"/>
    <w:rsid w:val="0050126A"/>
    <w:rsid w:val="005051B1"/>
    <w:rsid w:val="0050576E"/>
    <w:rsid w:val="0051065E"/>
    <w:rsid w:val="0051728F"/>
    <w:rsid w:val="00517938"/>
    <w:rsid w:val="00536B69"/>
    <w:rsid w:val="00575B82"/>
    <w:rsid w:val="00576C5C"/>
    <w:rsid w:val="0057733C"/>
    <w:rsid w:val="00591434"/>
    <w:rsid w:val="005B745A"/>
    <w:rsid w:val="005D4ECC"/>
    <w:rsid w:val="005E1883"/>
    <w:rsid w:val="005E31F1"/>
    <w:rsid w:val="005F3438"/>
    <w:rsid w:val="00614018"/>
    <w:rsid w:val="006140C8"/>
    <w:rsid w:val="0062139E"/>
    <w:rsid w:val="006251D9"/>
    <w:rsid w:val="006265EB"/>
    <w:rsid w:val="00646846"/>
    <w:rsid w:val="0068102C"/>
    <w:rsid w:val="0069156D"/>
    <w:rsid w:val="00692E47"/>
    <w:rsid w:val="00694590"/>
    <w:rsid w:val="00695805"/>
    <w:rsid w:val="006A351A"/>
    <w:rsid w:val="006B64D8"/>
    <w:rsid w:val="006B7B3A"/>
    <w:rsid w:val="006C3F94"/>
    <w:rsid w:val="006C51A3"/>
    <w:rsid w:val="006C6573"/>
    <w:rsid w:val="006C6C4D"/>
    <w:rsid w:val="006C6CC5"/>
    <w:rsid w:val="006D2788"/>
    <w:rsid w:val="006D4397"/>
    <w:rsid w:val="006E0CBB"/>
    <w:rsid w:val="006E1B22"/>
    <w:rsid w:val="006E420A"/>
    <w:rsid w:val="006F37B5"/>
    <w:rsid w:val="006F3990"/>
    <w:rsid w:val="006F4372"/>
    <w:rsid w:val="006F44E9"/>
    <w:rsid w:val="006F670C"/>
    <w:rsid w:val="0070485E"/>
    <w:rsid w:val="007106E1"/>
    <w:rsid w:val="007122C1"/>
    <w:rsid w:val="00714B95"/>
    <w:rsid w:val="007206BB"/>
    <w:rsid w:val="007207B6"/>
    <w:rsid w:val="00721EAF"/>
    <w:rsid w:val="00733C80"/>
    <w:rsid w:val="00733F3E"/>
    <w:rsid w:val="00736436"/>
    <w:rsid w:val="00741486"/>
    <w:rsid w:val="00747E49"/>
    <w:rsid w:val="00752A39"/>
    <w:rsid w:val="0076265C"/>
    <w:rsid w:val="00762CC5"/>
    <w:rsid w:val="00764B64"/>
    <w:rsid w:val="007767A3"/>
    <w:rsid w:val="00793236"/>
    <w:rsid w:val="0079385D"/>
    <w:rsid w:val="00797C3A"/>
    <w:rsid w:val="007A4EDF"/>
    <w:rsid w:val="007B0C8E"/>
    <w:rsid w:val="007B74C7"/>
    <w:rsid w:val="007C435F"/>
    <w:rsid w:val="007D2505"/>
    <w:rsid w:val="007D5EEA"/>
    <w:rsid w:val="007E5793"/>
    <w:rsid w:val="007E7A99"/>
    <w:rsid w:val="00802362"/>
    <w:rsid w:val="00804B95"/>
    <w:rsid w:val="0081625E"/>
    <w:rsid w:val="00816AA9"/>
    <w:rsid w:val="00821725"/>
    <w:rsid w:val="00833335"/>
    <w:rsid w:val="0083599C"/>
    <w:rsid w:val="008405F0"/>
    <w:rsid w:val="0084181B"/>
    <w:rsid w:val="008578C1"/>
    <w:rsid w:val="0086649C"/>
    <w:rsid w:val="00881EFB"/>
    <w:rsid w:val="00892748"/>
    <w:rsid w:val="008B0CB1"/>
    <w:rsid w:val="008B0D41"/>
    <w:rsid w:val="008B3AF3"/>
    <w:rsid w:val="008D361D"/>
    <w:rsid w:val="008D3F36"/>
    <w:rsid w:val="008E0947"/>
    <w:rsid w:val="0090103F"/>
    <w:rsid w:val="0090146F"/>
    <w:rsid w:val="00910AB2"/>
    <w:rsid w:val="00910CBB"/>
    <w:rsid w:val="009206FA"/>
    <w:rsid w:val="00921447"/>
    <w:rsid w:val="00927EFB"/>
    <w:rsid w:val="0093306D"/>
    <w:rsid w:val="00941E2F"/>
    <w:rsid w:val="00942346"/>
    <w:rsid w:val="009454E4"/>
    <w:rsid w:val="00954517"/>
    <w:rsid w:val="00972A94"/>
    <w:rsid w:val="00972B7A"/>
    <w:rsid w:val="00973BF2"/>
    <w:rsid w:val="009859CB"/>
    <w:rsid w:val="00990BD8"/>
    <w:rsid w:val="009B295B"/>
    <w:rsid w:val="009B3176"/>
    <w:rsid w:val="009B5172"/>
    <w:rsid w:val="009D1276"/>
    <w:rsid w:val="009E6C0E"/>
    <w:rsid w:val="009F5362"/>
    <w:rsid w:val="00A03588"/>
    <w:rsid w:val="00A03AD3"/>
    <w:rsid w:val="00A118F8"/>
    <w:rsid w:val="00A1327C"/>
    <w:rsid w:val="00A2333E"/>
    <w:rsid w:val="00A2411B"/>
    <w:rsid w:val="00A3036A"/>
    <w:rsid w:val="00A36653"/>
    <w:rsid w:val="00A4231C"/>
    <w:rsid w:val="00A4573D"/>
    <w:rsid w:val="00A67145"/>
    <w:rsid w:val="00A7536C"/>
    <w:rsid w:val="00A92673"/>
    <w:rsid w:val="00A95D82"/>
    <w:rsid w:val="00AA0EA7"/>
    <w:rsid w:val="00AA3FAC"/>
    <w:rsid w:val="00AA5FC5"/>
    <w:rsid w:val="00AB0BB5"/>
    <w:rsid w:val="00AC6819"/>
    <w:rsid w:val="00AD27DE"/>
    <w:rsid w:val="00AE62DC"/>
    <w:rsid w:val="00AF4286"/>
    <w:rsid w:val="00B027DF"/>
    <w:rsid w:val="00B03353"/>
    <w:rsid w:val="00B161DD"/>
    <w:rsid w:val="00B1697A"/>
    <w:rsid w:val="00B23432"/>
    <w:rsid w:val="00B25822"/>
    <w:rsid w:val="00B25FB1"/>
    <w:rsid w:val="00B46389"/>
    <w:rsid w:val="00B47134"/>
    <w:rsid w:val="00B558F4"/>
    <w:rsid w:val="00B62AD0"/>
    <w:rsid w:val="00B706A6"/>
    <w:rsid w:val="00B819AC"/>
    <w:rsid w:val="00B85D8C"/>
    <w:rsid w:val="00B97E80"/>
    <w:rsid w:val="00BA6A9C"/>
    <w:rsid w:val="00BA75EF"/>
    <w:rsid w:val="00BB35DF"/>
    <w:rsid w:val="00BC3B75"/>
    <w:rsid w:val="00BD0FD7"/>
    <w:rsid w:val="00BE7AFA"/>
    <w:rsid w:val="00BF622C"/>
    <w:rsid w:val="00C01773"/>
    <w:rsid w:val="00C15DE1"/>
    <w:rsid w:val="00C23DE8"/>
    <w:rsid w:val="00C25859"/>
    <w:rsid w:val="00C25B6A"/>
    <w:rsid w:val="00C26A00"/>
    <w:rsid w:val="00C32B94"/>
    <w:rsid w:val="00C342BA"/>
    <w:rsid w:val="00C3532B"/>
    <w:rsid w:val="00C40076"/>
    <w:rsid w:val="00C402AE"/>
    <w:rsid w:val="00C43845"/>
    <w:rsid w:val="00C467ED"/>
    <w:rsid w:val="00C6195B"/>
    <w:rsid w:val="00C63E6A"/>
    <w:rsid w:val="00C65652"/>
    <w:rsid w:val="00C66CC2"/>
    <w:rsid w:val="00C705E4"/>
    <w:rsid w:val="00C8490C"/>
    <w:rsid w:val="00C95B1E"/>
    <w:rsid w:val="00CA43C3"/>
    <w:rsid w:val="00CB3317"/>
    <w:rsid w:val="00CB336E"/>
    <w:rsid w:val="00CB34DA"/>
    <w:rsid w:val="00CB6E38"/>
    <w:rsid w:val="00CC5E9D"/>
    <w:rsid w:val="00CC66AB"/>
    <w:rsid w:val="00CD0027"/>
    <w:rsid w:val="00CD2366"/>
    <w:rsid w:val="00CD600B"/>
    <w:rsid w:val="00CE33AF"/>
    <w:rsid w:val="00D15E74"/>
    <w:rsid w:val="00D170F8"/>
    <w:rsid w:val="00D26A06"/>
    <w:rsid w:val="00D33744"/>
    <w:rsid w:val="00D41787"/>
    <w:rsid w:val="00D447C1"/>
    <w:rsid w:val="00D44A6B"/>
    <w:rsid w:val="00D5152F"/>
    <w:rsid w:val="00D5158F"/>
    <w:rsid w:val="00D52F82"/>
    <w:rsid w:val="00D551E0"/>
    <w:rsid w:val="00D651EA"/>
    <w:rsid w:val="00D666EE"/>
    <w:rsid w:val="00D7016C"/>
    <w:rsid w:val="00D71783"/>
    <w:rsid w:val="00D80434"/>
    <w:rsid w:val="00D82431"/>
    <w:rsid w:val="00D92F34"/>
    <w:rsid w:val="00DA5AA2"/>
    <w:rsid w:val="00DB74E2"/>
    <w:rsid w:val="00DC2EF5"/>
    <w:rsid w:val="00DC6FE1"/>
    <w:rsid w:val="00DC7F25"/>
    <w:rsid w:val="00DE2E07"/>
    <w:rsid w:val="00DE498A"/>
    <w:rsid w:val="00DE5D65"/>
    <w:rsid w:val="00DF28FB"/>
    <w:rsid w:val="00E0223D"/>
    <w:rsid w:val="00E03294"/>
    <w:rsid w:val="00E07665"/>
    <w:rsid w:val="00E3002D"/>
    <w:rsid w:val="00E34D7D"/>
    <w:rsid w:val="00E47944"/>
    <w:rsid w:val="00E50D9C"/>
    <w:rsid w:val="00E73CB1"/>
    <w:rsid w:val="00E7519F"/>
    <w:rsid w:val="00E8250E"/>
    <w:rsid w:val="00E8530D"/>
    <w:rsid w:val="00E911D1"/>
    <w:rsid w:val="00E92E88"/>
    <w:rsid w:val="00E95821"/>
    <w:rsid w:val="00E96C0D"/>
    <w:rsid w:val="00EA50FA"/>
    <w:rsid w:val="00EC2EC1"/>
    <w:rsid w:val="00EC3197"/>
    <w:rsid w:val="00EC51B9"/>
    <w:rsid w:val="00ED4597"/>
    <w:rsid w:val="00EF0510"/>
    <w:rsid w:val="00EF3603"/>
    <w:rsid w:val="00F00DCB"/>
    <w:rsid w:val="00F037BF"/>
    <w:rsid w:val="00F1179E"/>
    <w:rsid w:val="00F11909"/>
    <w:rsid w:val="00F16C83"/>
    <w:rsid w:val="00F24F34"/>
    <w:rsid w:val="00F25151"/>
    <w:rsid w:val="00F33CA4"/>
    <w:rsid w:val="00F43A26"/>
    <w:rsid w:val="00F43EBB"/>
    <w:rsid w:val="00F502EF"/>
    <w:rsid w:val="00F618D1"/>
    <w:rsid w:val="00F65A51"/>
    <w:rsid w:val="00F6636A"/>
    <w:rsid w:val="00F729F5"/>
    <w:rsid w:val="00F77078"/>
    <w:rsid w:val="00F80ABF"/>
    <w:rsid w:val="00F811BA"/>
    <w:rsid w:val="00F83E35"/>
    <w:rsid w:val="00F842AE"/>
    <w:rsid w:val="00F861C7"/>
    <w:rsid w:val="00F94AE3"/>
    <w:rsid w:val="00F95050"/>
    <w:rsid w:val="00F96027"/>
    <w:rsid w:val="00F97054"/>
    <w:rsid w:val="00FB2646"/>
    <w:rsid w:val="00FB6BBC"/>
    <w:rsid w:val="00FD62E7"/>
    <w:rsid w:val="00FD6C9D"/>
    <w:rsid w:val="00FE00BE"/>
    <w:rsid w:val="00FE12E7"/>
    <w:rsid w:val="00FE36DE"/>
    <w:rsid w:val="00FE6AD7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E9C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D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47"/>
  </w:style>
  <w:style w:type="paragraph" w:styleId="Stopka">
    <w:name w:val="footer"/>
    <w:basedOn w:val="Normalny"/>
    <w:link w:val="StopkaZnak"/>
    <w:uiPriority w:val="99"/>
    <w:unhideWhenUsed/>
    <w:rsid w:val="008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47"/>
  </w:style>
  <w:style w:type="paragraph" w:styleId="Tekstdymka">
    <w:name w:val="Balloon Text"/>
    <w:basedOn w:val="Normalny"/>
    <w:link w:val="TekstdymkaZnak"/>
    <w:uiPriority w:val="99"/>
    <w:semiHidden/>
    <w:unhideWhenUsed/>
    <w:rsid w:val="008E09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09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0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3E2409"/>
    <w:pPr>
      <w:ind w:left="720"/>
      <w:contextualSpacing/>
    </w:pPr>
  </w:style>
  <w:style w:type="character" w:customStyle="1" w:styleId="Wyrnienieintensywne1">
    <w:name w:val="Wyróżnienie intensywne1"/>
    <w:uiPriority w:val="21"/>
    <w:qFormat/>
    <w:rsid w:val="003E2409"/>
    <w:rPr>
      <w:b/>
      <w:bCs/>
      <w:i/>
      <w:iCs/>
      <w:color w:val="4F81BD"/>
    </w:rPr>
  </w:style>
  <w:style w:type="paragraph" w:customStyle="1" w:styleId="Style3">
    <w:name w:val="Style 3"/>
    <w:basedOn w:val="Normalny"/>
    <w:uiPriority w:val="99"/>
    <w:rsid w:val="003E1B34"/>
    <w:pPr>
      <w:widowControl w:val="0"/>
      <w:autoSpaceDE w:val="0"/>
      <w:autoSpaceDN w:val="0"/>
      <w:spacing w:before="180" w:after="0" w:line="180" w:lineRule="auto"/>
      <w:ind w:left="360"/>
    </w:pPr>
    <w:rPr>
      <w:rFonts w:eastAsia="Times New Roman" w:cs="Calibri"/>
      <w:lang w:eastAsia="pl-PL"/>
    </w:rPr>
  </w:style>
  <w:style w:type="character" w:customStyle="1" w:styleId="CharacterStyle1">
    <w:name w:val="Character Style 1"/>
    <w:uiPriority w:val="99"/>
    <w:rsid w:val="003E1B34"/>
    <w:rPr>
      <w:rFonts w:ascii="Calibri" w:hAnsi="Calibri" w:cs="Calibri" w:hint="default"/>
      <w:sz w:val="22"/>
    </w:rPr>
  </w:style>
  <w:style w:type="character" w:styleId="Uwydatnienie">
    <w:name w:val="Emphasis"/>
    <w:uiPriority w:val="20"/>
    <w:qFormat/>
    <w:rsid w:val="003E1B34"/>
    <w:rPr>
      <w:i/>
      <w:iCs/>
    </w:rPr>
  </w:style>
  <w:style w:type="paragraph" w:customStyle="1" w:styleId="Bezodstpw1">
    <w:name w:val="Bez odstępów1"/>
    <w:uiPriority w:val="1"/>
    <w:qFormat/>
    <w:rsid w:val="003E1B34"/>
    <w:rPr>
      <w:sz w:val="22"/>
      <w:szCs w:val="22"/>
      <w:lang w:val="pl-PL" w:eastAsia="en-US"/>
    </w:rPr>
  </w:style>
  <w:style w:type="character" w:styleId="Hipercze">
    <w:name w:val="Hyperlink"/>
    <w:uiPriority w:val="99"/>
    <w:unhideWhenUsed/>
    <w:rsid w:val="00764B6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05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0D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0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5D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5DF"/>
    <w:rPr>
      <w:rFonts w:asciiTheme="minorHAnsi" w:eastAsiaTheme="minorHAnsi" w:hAnsiTheme="minorHAnsi" w:cstheme="minorBidi"/>
      <w:lang w:val="pl-PL" w:eastAsia="en-US"/>
    </w:rPr>
  </w:style>
  <w:style w:type="character" w:customStyle="1" w:styleId="AkapitzlistZnak">
    <w:name w:val="Akapit z listą Znak"/>
    <w:link w:val="Akapitzlist"/>
    <w:uiPriority w:val="34"/>
    <w:locked/>
    <w:rsid w:val="00BB35DF"/>
    <w:rPr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D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47"/>
  </w:style>
  <w:style w:type="paragraph" w:styleId="Stopka">
    <w:name w:val="footer"/>
    <w:basedOn w:val="Normalny"/>
    <w:link w:val="StopkaZnak"/>
    <w:uiPriority w:val="99"/>
    <w:unhideWhenUsed/>
    <w:rsid w:val="008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47"/>
  </w:style>
  <w:style w:type="paragraph" w:styleId="Tekstdymka">
    <w:name w:val="Balloon Text"/>
    <w:basedOn w:val="Normalny"/>
    <w:link w:val="TekstdymkaZnak"/>
    <w:uiPriority w:val="99"/>
    <w:semiHidden/>
    <w:unhideWhenUsed/>
    <w:rsid w:val="008E09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09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0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3E2409"/>
    <w:pPr>
      <w:ind w:left="720"/>
      <w:contextualSpacing/>
    </w:pPr>
  </w:style>
  <w:style w:type="character" w:customStyle="1" w:styleId="Wyrnienieintensywne1">
    <w:name w:val="Wyróżnienie intensywne1"/>
    <w:uiPriority w:val="21"/>
    <w:qFormat/>
    <w:rsid w:val="003E2409"/>
    <w:rPr>
      <w:b/>
      <w:bCs/>
      <w:i/>
      <w:iCs/>
      <w:color w:val="4F81BD"/>
    </w:rPr>
  </w:style>
  <w:style w:type="paragraph" w:customStyle="1" w:styleId="Style3">
    <w:name w:val="Style 3"/>
    <w:basedOn w:val="Normalny"/>
    <w:uiPriority w:val="99"/>
    <w:rsid w:val="003E1B34"/>
    <w:pPr>
      <w:widowControl w:val="0"/>
      <w:autoSpaceDE w:val="0"/>
      <w:autoSpaceDN w:val="0"/>
      <w:spacing w:before="180" w:after="0" w:line="180" w:lineRule="auto"/>
      <w:ind w:left="360"/>
    </w:pPr>
    <w:rPr>
      <w:rFonts w:eastAsia="Times New Roman" w:cs="Calibri"/>
      <w:lang w:eastAsia="pl-PL"/>
    </w:rPr>
  </w:style>
  <w:style w:type="character" w:customStyle="1" w:styleId="CharacterStyle1">
    <w:name w:val="Character Style 1"/>
    <w:uiPriority w:val="99"/>
    <w:rsid w:val="003E1B34"/>
    <w:rPr>
      <w:rFonts w:ascii="Calibri" w:hAnsi="Calibri" w:cs="Calibri" w:hint="default"/>
      <w:sz w:val="22"/>
    </w:rPr>
  </w:style>
  <w:style w:type="character" w:styleId="Uwydatnienie">
    <w:name w:val="Emphasis"/>
    <w:uiPriority w:val="20"/>
    <w:qFormat/>
    <w:rsid w:val="003E1B34"/>
    <w:rPr>
      <w:i/>
      <w:iCs/>
    </w:rPr>
  </w:style>
  <w:style w:type="paragraph" w:customStyle="1" w:styleId="Bezodstpw1">
    <w:name w:val="Bez odstępów1"/>
    <w:uiPriority w:val="1"/>
    <w:qFormat/>
    <w:rsid w:val="003E1B34"/>
    <w:rPr>
      <w:sz w:val="22"/>
      <w:szCs w:val="22"/>
      <w:lang w:val="pl-PL" w:eastAsia="en-US"/>
    </w:rPr>
  </w:style>
  <w:style w:type="character" w:styleId="Hipercze">
    <w:name w:val="Hyperlink"/>
    <w:uiPriority w:val="99"/>
    <w:unhideWhenUsed/>
    <w:rsid w:val="00764B6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05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0D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0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5D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5DF"/>
    <w:rPr>
      <w:rFonts w:asciiTheme="minorHAnsi" w:eastAsiaTheme="minorHAnsi" w:hAnsiTheme="minorHAnsi" w:cstheme="minorBidi"/>
      <w:lang w:val="pl-PL" w:eastAsia="en-US"/>
    </w:rPr>
  </w:style>
  <w:style w:type="character" w:customStyle="1" w:styleId="AkapitzlistZnak">
    <w:name w:val="Akapit z listą Znak"/>
    <w:link w:val="Akapitzlist"/>
    <w:uiPriority w:val="34"/>
    <w:locked/>
    <w:rsid w:val="00BB35DF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2614-136B-4ED9-9E05-205959BB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Base/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http://www.wfosigw.olsztyn.pl/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Raczyńska</dc:creator>
  <cp:lastModifiedBy>Justyna Raczyńska</cp:lastModifiedBy>
  <cp:revision>3</cp:revision>
  <cp:lastPrinted>2022-10-25T12:46:00Z</cp:lastPrinted>
  <dcterms:created xsi:type="dcterms:W3CDTF">2022-10-25T11:43:00Z</dcterms:created>
  <dcterms:modified xsi:type="dcterms:W3CDTF">2022-10-25T12:46:00Z</dcterms:modified>
</cp:coreProperties>
</file>