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9" w:rsidRPr="00D13019" w:rsidRDefault="00D13019" w:rsidP="00D13019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  <w:bookmarkStart w:id="0" w:name="_GoBack"/>
      <w:bookmarkEnd w:id="0"/>
      <w:r w:rsidRPr="00D13019">
        <w:rPr>
          <w:rFonts w:ascii="Roboto" w:hAnsi="Roboto"/>
          <w:b/>
          <w:sz w:val="24"/>
          <w:szCs w:val="24"/>
        </w:rPr>
        <w:t>Formularz zgłoszeniowy</w:t>
      </w:r>
    </w:p>
    <w:p w:rsidR="00A136F8" w:rsidRPr="00E60CF4" w:rsidRDefault="00A136F8" w:rsidP="00A136F8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tbl>
      <w:tblPr>
        <w:tblpPr w:leftFromText="141" w:rightFromText="141" w:vertAnchor="page" w:horzAnchor="margin" w:tblpY="28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54"/>
      </w:tblGrid>
      <w:tr w:rsidR="004A66FD" w:rsidRPr="00E60CF4" w:rsidTr="004A66FD">
        <w:trPr>
          <w:trHeight w:val="11455"/>
        </w:trPr>
        <w:tc>
          <w:tcPr>
            <w:tcW w:w="5868" w:type="dxa"/>
          </w:tcPr>
          <w:p w:rsidR="004A66FD" w:rsidRPr="00E60CF4" w:rsidRDefault="004A66FD" w:rsidP="004A6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</w:p>
          <w:p w:rsidR="004A66FD" w:rsidRPr="008D0D58" w:rsidRDefault="004A66FD" w:rsidP="004A6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hAnsi="Roboto" w:cs="Tahoma"/>
                <w:b/>
                <w:sz w:val="20"/>
                <w:szCs w:val="20"/>
              </w:rPr>
            </w:pPr>
            <w:r w:rsidRPr="008D0D58">
              <w:rPr>
                <w:rFonts w:ascii="Roboto" w:hAnsi="Roboto" w:cs="Tahoma"/>
                <w:b/>
                <w:sz w:val="20"/>
                <w:szCs w:val="20"/>
              </w:rPr>
              <w:t>1. DANE OSOBOWE: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</w:p>
          <w:p w:rsidR="004A66FD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E60CF4">
              <w:rPr>
                <w:rFonts w:ascii="Roboto" w:hAnsi="Roboto" w:cs="Tahoma"/>
                <w:sz w:val="20"/>
                <w:szCs w:val="20"/>
              </w:rPr>
              <w:t>Imię i nazwisko:  ………………………………………………………………………………</w:t>
            </w:r>
          </w:p>
          <w:p w:rsidR="004A66FD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Stanowisko: ……………………………………………………………………………………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Gmina:  </w:t>
            </w:r>
            <w:r w:rsidRPr="00E60CF4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E60CF4">
              <w:rPr>
                <w:rFonts w:ascii="Roboto" w:hAnsi="Roboto" w:cs="Tahoma"/>
                <w:sz w:val="20"/>
                <w:szCs w:val="20"/>
              </w:rPr>
              <w:t>Numer telefonu: ………………………………………………….……………………………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E60CF4">
              <w:rPr>
                <w:rFonts w:ascii="Roboto" w:hAnsi="Roboto" w:cs="Tahoma"/>
                <w:sz w:val="20"/>
                <w:szCs w:val="20"/>
              </w:rPr>
              <w:t>Adres email: ………………………………………………………………………………………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8D0D58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8D0D58">
              <w:rPr>
                <w:rFonts w:ascii="Roboto" w:hAnsi="Roboto" w:cs="Tahoma"/>
                <w:b/>
                <w:sz w:val="20"/>
                <w:szCs w:val="20"/>
              </w:rPr>
              <w:t>2. W PRZYPADKU SPECJALNYCH POTRZEB</w:t>
            </w:r>
            <w:r w:rsidRPr="008D0D58">
              <w:rPr>
                <w:rFonts w:ascii="Roboto" w:hAnsi="Roboto" w:cs="Tahoma"/>
                <w:sz w:val="20"/>
                <w:szCs w:val="20"/>
              </w:rPr>
              <w:t xml:space="preserve"> WYNIKAJĄCYCH  </w:t>
            </w:r>
          </w:p>
          <w:p w:rsidR="004A66FD" w:rsidRPr="008D0D58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8D0D58">
              <w:rPr>
                <w:rFonts w:ascii="Roboto" w:hAnsi="Roboto" w:cs="Tahoma"/>
                <w:sz w:val="20"/>
                <w:szCs w:val="20"/>
              </w:rPr>
              <w:t xml:space="preserve">Z NIEPEŁNOSPRAWNOŚCI, PROSIMY O KONTAKT Z </w:t>
            </w:r>
            <w:r>
              <w:rPr>
                <w:rFonts w:ascii="Roboto" w:hAnsi="Roboto" w:cs="Tahoma"/>
                <w:sz w:val="20"/>
                <w:szCs w:val="20"/>
              </w:rPr>
              <w:t>NAMI</w:t>
            </w:r>
          </w:p>
          <w:p w:rsidR="004A66FD" w:rsidRPr="008D0D58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8D0D58">
              <w:rPr>
                <w:rFonts w:ascii="Roboto" w:hAnsi="Roboto" w:cs="Tahoma"/>
                <w:sz w:val="16"/>
                <w:szCs w:val="16"/>
              </w:rPr>
              <w:t xml:space="preserve">Zgodnie z art. 23 pkt. 1 Ustawy z dnia 29 sierpnia 1997 r. o ochronie danych osobowych wyrażam zgodę na przetwarzanie moich danych osobowych przez Administratora Danych Osobowych tj. </w:t>
            </w:r>
            <w:r>
              <w:rPr>
                <w:rFonts w:ascii="Roboto" w:hAnsi="Roboto" w:cs="Tahoma"/>
                <w:sz w:val="16"/>
                <w:szCs w:val="16"/>
              </w:rPr>
              <w:t xml:space="preserve">wfośigw </w:t>
            </w:r>
            <w:r w:rsidRPr="008D0D58">
              <w:rPr>
                <w:rFonts w:ascii="Roboto" w:hAnsi="Roboto" w:cs="Tahoma"/>
                <w:sz w:val="16"/>
                <w:szCs w:val="16"/>
              </w:rPr>
              <w:t>w Olsztynie,</w:t>
            </w:r>
            <w:r>
              <w:rPr>
                <w:rFonts w:ascii="Roboto" w:hAnsi="Roboto" w:cs="Tahoma"/>
                <w:sz w:val="16"/>
                <w:szCs w:val="16"/>
              </w:rPr>
              <w:t xml:space="preserve"> </w:t>
            </w:r>
            <w:r w:rsidRPr="008D0D58">
              <w:rPr>
                <w:rFonts w:ascii="Roboto" w:hAnsi="Roboto" w:cs="Tahoma"/>
                <w:sz w:val="16"/>
                <w:szCs w:val="16"/>
              </w:rPr>
              <w:t>z siedzibą przy ul.</w:t>
            </w:r>
            <w:r>
              <w:rPr>
                <w:rFonts w:ascii="Roboto" w:hAnsi="Roboto" w:cs="Tahoma"/>
                <w:sz w:val="16"/>
                <w:szCs w:val="16"/>
              </w:rPr>
              <w:t xml:space="preserve"> Św. Barbary 9</w:t>
            </w:r>
            <w:r w:rsidRPr="008D0D58">
              <w:rPr>
                <w:rFonts w:ascii="Roboto" w:hAnsi="Roboto" w:cs="Tahoma"/>
                <w:sz w:val="16"/>
                <w:szCs w:val="16"/>
              </w:rPr>
              <w:t>, 10-</w:t>
            </w:r>
            <w:r>
              <w:rPr>
                <w:rFonts w:ascii="Roboto" w:hAnsi="Roboto" w:cs="Tahoma"/>
                <w:sz w:val="16"/>
                <w:szCs w:val="16"/>
              </w:rPr>
              <w:t>026</w:t>
            </w:r>
            <w:r w:rsidRPr="008D0D58">
              <w:rPr>
                <w:rFonts w:ascii="Roboto" w:hAnsi="Roboto" w:cs="Tahoma"/>
                <w:sz w:val="16"/>
                <w:szCs w:val="16"/>
              </w:rPr>
              <w:t xml:space="preserve"> Olsztyn w zakresie niezbędnym do organizacji niniejszego spotkania informacyjnego/szkolenia</w:t>
            </w:r>
            <w:r>
              <w:rPr>
                <w:rFonts w:ascii="Roboto" w:hAnsi="Roboto" w:cs="Tahoma"/>
                <w:sz w:val="16"/>
                <w:szCs w:val="16"/>
              </w:rPr>
              <w:t xml:space="preserve">/konferencji. </w:t>
            </w:r>
          </w:p>
          <w:p w:rsidR="004A66FD" w:rsidRPr="008D0D58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8D0D58">
              <w:rPr>
                <w:rFonts w:ascii="Roboto" w:hAnsi="Roboto" w:cs="Tahoma"/>
                <w:sz w:val="16"/>
                <w:szCs w:val="16"/>
              </w:rPr>
              <w:t>Posiadam prawo dostępu do treści swoich danych, ich aktualizacji oraz ich poprawiania.</w:t>
            </w:r>
            <w:r>
              <w:rPr>
                <w:rFonts w:ascii="Roboto" w:hAnsi="Roboto" w:cs="Tahoma"/>
                <w:sz w:val="16"/>
                <w:szCs w:val="16"/>
              </w:rPr>
              <w:t xml:space="preserve"> </w:t>
            </w:r>
            <w:r w:rsidRPr="008D0D58">
              <w:rPr>
                <w:rFonts w:ascii="Roboto" w:hAnsi="Roboto" w:cs="Tahoma"/>
                <w:sz w:val="16"/>
                <w:szCs w:val="16"/>
              </w:rPr>
              <w:t xml:space="preserve">Podanie danych osobowych jest dobrowolne, przy czym niezbędne </w:t>
            </w:r>
          </w:p>
          <w:p w:rsidR="004A66FD" w:rsidRPr="008D0D58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8D0D58">
              <w:rPr>
                <w:rFonts w:ascii="Roboto" w:hAnsi="Roboto" w:cs="Tahoma"/>
                <w:sz w:val="16"/>
                <w:szCs w:val="16"/>
              </w:rPr>
              <w:t>do or</w:t>
            </w:r>
            <w:r>
              <w:rPr>
                <w:rFonts w:ascii="Roboto" w:hAnsi="Roboto" w:cs="Tahoma"/>
                <w:sz w:val="16"/>
                <w:szCs w:val="16"/>
              </w:rPr>
              <w:t>ganizacji niniejszej konferencji.</w:t>
            </w:r>
          </w:p>
          <w:p w:rsidR="004A66FD" w:rsidRPr="008D0D58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4A66FD" w:rsidTr="005A4DD6"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66FD" w:rsidRPr="001161BD" w:rsidRDefault="004A66FD" w:rsidP="00083929">
                  <w:pPr>
                    <w:framePr w:hSpace="141" w:wrap="around" w:vAnchor="page" w:hAnchor="margin" w:y="2814"/>
                    <w:jc w:val="both"/>
                    <w:rPr>
                      <w:rFonts w:ascii="Roboto" w:hAnsi="Roboto" w:cs="Tahoma"/>
                      <w:b/>
                      <w:sz w:val="16"/>
                      <w:szCs w:val="16"/>
                    </w:rPr>
                  </w:pPr>
                  <w:r w:rsidRPr="008D0D58">
                    <w:rPr>
                      <w:rFonts w:ascii="Roboto" w:hAnsi="Roboto" w:cs="Tahoma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4A66FD" w:rsidRPr="008D0D58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8D0D58">
              <w:rPr>
                <w:rFonts w:ascii="Roboto" w:hAnsi="Roboto" w:cs="Tahoma"/>
                <w:sz w:val="16"/>
                <w:szCs w:val="16"/>
              </w:rPr>
              <w:t xml:space="preserve"> wyrażam zgodę na dodanie adresu mailowego do bazy </w:t>
            </w:r>
            <w:r>
              <w:rPr>
                <w:rFonts w:ascii="Roboto" w:hAnsi="Roboto" w:cs="Tahoma"/>
                <w:sz w:val="16"/>
                <w:szCs w:val="16"/>
              </w:rPr>
              <w:t>da</w:t>
            </w:r>
            <w:r w:rsidRPr="008D0D58">
              <w:rPr>
                <w:rFonts w:ascii="Roboto" w:hAnsi="Roboto" w:cs="Tahoma"/>
                <w:sz w:val="16"/>
                <w:szCs w:val="16"/>
              </w:rPr>
              <w:t xml:space="preserve">nych prowadzonej przez </w:t>
            </w:r>
            <w:r>
              <w:rPr>
                <w:rFonts w:ascii="Roboto" w:hAnsi="Roboto" w:cs="Tahoma"/>
                <w:sz w:val="16"/>
                <w:szCs w:val="16"/>
              </w:rPr>
              <w:t>WFOŚiGW</w:t>
            </w:r>
            <w:r w:rsidRPr="008D0D58">
              <w:rPr>
                <w:rFonts w:ascii="Roboto" w:hAnsi="Roboto" w:cs="Tahoma"/>
                <w:sz w:val="16"/>
                <w:szCs w:val="16"/>
              </w:rPr>
              <w:t xml:space="preserve"> w Olsztynie. Wyrażając zgodę na dodanie e-maila zgadzacie się Państwo na otrzymywanie aktualnych informacji dotyczących spotkań informacyjnych szkoleń</w:t>
            </w:r>
            <w:r>
              <w:rPr>
                <w:rFonts w:ascii="Roboto" w:hAnsi="Roboto" w:cs="Tahoma"/>
                <w:sz w:val="16"/>
                <w:szCs w:val="16"/>
              </w:rPr>
              <w:t xml:space="preserve">, konferencji i oferty wfosigw </w:t>
            </w:r>
            <w:r w:rsidRPr="008D0D58">
              <w:rPr>
                <w:rFonts w:ascii="Roboto" w:hAnsi="Roboto" w:cs="Tahoma"/>
                <w:sz w:val="16"/>
                <w:szCs w:val="16"/>
              </w:rPr>
              <w:t xml:space="preserve"> w Olsztynie.</w:t>
            </w:r>
          </w:p>
          <w:p w:rsidR="004A66FD" w:rsidRPr="008D0D58" w:rsidRDefault="004A66FD" w:rsidP="004A66FD">
            <w:pPr>
              <w:spacing w:after="0" w:line="240" w:lineRule="auto"/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:rsidR="004A66FD" w:rsidRPr="008D0D58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9D6657" w:rsidRDefault="004A66FD" w:rsidP="004A66FD">
            <w:pPr>
              <w:spacing w:after="0" w:line="240" w:lineRule="auto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9D6657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………………………………………………………………………….</w:t>
            </w:r>
          </w:p>
          <w:p w:rsidR="004A66FD" w:rsidRPr="008D0D58" w:rsidRDefault="004A66FD" w:rsidP="004A66FD">
            <w:pPr>
              <w:spacing w:after="0" w:line="240" w:lineRule="auto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1161BD">
              <w:rPr>
                <w:rFonts w:ascii="Roboto" w:hAnsi="Roboto" w:cs="Tahoma"/>
                <w:b/>
                <w:sz w:val="20"/>
                <w:szCs w:val="20"/>
              </w:rPr>
              <w:t>(data, czytelny podpis)</w:t>
            </w:r>
          </w:p>
          <w:p w:rsidR="004A66FD" w:rsidRPr="00E60CF4" w:rsidRDefault="004A66FD" w:rsidP="004A66FD">
            <w:pPr>
              <w:spacing w:after="0" w:line="240" w:lineRule="auto"/>
              <w:rPr>
                <w:rFonts w:ascii="Roboto" w:hAnsi="Roboto" w:cs="Tahoma"/>
                <w:sz w:val="20"/>
                <w:szCs w:val="20"/>
              </w:rPr>
            </w:pPr>
          </w:p>
          <w:p w:rsidR="004A66FD" w:rsidRPr="002A6283" w:rsidRDefault="004A66FD" w:rsidP="004A66FD">
            <w:pPr>
              <w:pStyle w:val="NormalnyWeb"/>
              <w:jc w:val="both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2A6283">
              <w:rPr>
                <w:rFonts w:ascii="Roboto" w:hAnsi="Roboto" w:cs="Arial"/>
                <w:color w:val="auto"/>
                <w:sz w:val="18"/>
                <w:szCs w:val="18"/>
              </w:rPr>
              <w:t xml:space="preserve">Wypełniony formularz </w:t>
            </w:r>
            <w:r w:rsidRPr="002A6283">
              <w:rPr>
                <w:rFonts w:ascii="Roboto" w:hAnsi="Roboto" w:cs="Arial"/>
                <w:color w:val="auto"/>
                <w:sz w:val="18"/>
                <w:szCs w:val="18"/>
                <w:u w:val="single"/>
              </w:rPr>
              <w:t>(tylko skan)</w:t>
            </w:r>
            <w:r w:rsidRPr="002A6283">
              <w:rPr>
                <w:rFonts w:ascii="Roboto" w:hAnsi="Roboto" w:cs="Arial"/>
                <w:color w:val="auto"/>
                <w:sz w:val="18"/>
                <w:szCs w:val="18"/>
              </w:rPr>
              <w:t xml:space="preserve"> prosimy przesłać na adres mailowy</w:t>
            </w:r>
            <w:r w:rsidR="004E18BC">
              <w:rPr>
                <w:rFonts w:ascii="Roboto" w:hAnsi="Roboto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781951" w:rsidRPr="00612A7E">
                <w:rPr>
                  <w:rStyle w:val="Hipercze"/>
                  <w:rFonts w:ascii="Roboto" w:hAnsi="Roboto" w:cs="Arial"/>
                  <w:sz w:val="18"/>
                  <w:szCs w:val="18"/>
                </w:rPr>
                <w:t>d.olbrys@wfosigw.olsztyn.pl</w:t>
              </w:r>
            </w:hyperlink>
            <w:r w:rsidR="004E18BC">
              <w:rPr>
                <w:rFonts w:ascii="Roboto" w:hAnsi="Roboto" w:cs="Arial"/>
                <w:color w:val="auto"/>
                <w:sz w:val="18"/>
                <w:szCs w:val="18"/>
              </w:rPr>
              <w:t xml:space="preserve"> </w:t>
            </w:r>
            <w:r w:rsidRPr="002A6283">
              <w:rPr>
                <w:rFonts w:ascii="Roboto" w:hAnsi="Roboto" w:cs="Arial"/>
                <w:color w:val="auto"/>
                <w:sz w:val="18"/>
                <w:szCs w:val="18"/>
              </w:rPr>
              <w:t xml:space="preserve"> </w:t>
            </w:r>
            <w:r w:rsidR="001C604E">
              <w:rPr>
                <w:rFonts w:ascii="Roboto" w:hAnsi="Roboto" w:cs="Arial"/>
                <w:b/>
                <w:color w:val="auto"/>
                <w:sz w:val="18"/>
                <w:szCs w:val="18"/>
              </w:rPr>
              <w:t>do 04.10.2019</w:t>
            </w:r>
            <w:r w:rsidRPr="002A6283">
              <w:rPr>
                <w:rFonts w:ascii="Roboto" w:hAnsi="Roboto" w:cs="Arial"/>
                <w:b/>
                <w:color w:val="auto"/>
                <w:sz w:val="18"/>
                <w:szCs w:val="18"/>
              </w:rPr>
              <w:t xml:space="preserve"> r. do godziny 14:00. </w:t>
            </w:r>
            <w:r w:rsidRPr="002A6283">
              <w:rPr>
                <w:rFonts w:ascii="Roboto" w:hAnsi="Roboto" w:cs="Arial"/>
                <w:color w:val="auto"/>
                <w:sz w:val="18"/>
                <w:szCs w:val="18"/>
              </w:rPr>
              <w:t>Listę uczestników zakwalifikowanych podamy mailowo po zakończeniu rekrutacji..</w:t>
            </w:r>
          </w:p>
          <w:p w:rsidR="004A66FD" w:rsidRPr="002A6283" w:rsidRDefault="004A66FD" w:rsidP="004A66FD">
            <w:pPr>
              <w:pStyle w:val="NormalnyWeb"/>
              <w:jc w:val="both"/>
              <w:rPr>
                <w:rFonts w:ascii="Roboto" w:hAnsi="Roboto" w:cs="Arial"/>
                <w:color w:val="auto"/>
                <w:sz w:val="16"/>
                <w:szCs w:val="16"/>
              </w:rPr>
            </w:pPr>
          </w:p>
          <w:p w:rsidR="004A66FD" w:rsidRPr="00DE55A9" w:rsidRDefault="004A66FD" w:rsidP="004A66FD">
            <w:pPr>
              <w:pStyle w:val="NormalnyWeb"/>
              <w:jc w:val="both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E55A9">
              <w:rPr>
                <w:rFonts w:ascii="Roboto" w:hAnsi="Roboto" w:cs="Arial"/>
                <w:color w:val="auto"/>
                <w:sz w:val="18"/>
                <w:szCs w:val="18"/>
              </w:rPr>
              <w:t>Liczba miejsc ograniczona. Decyduje kolejność zgłoszeń.</w:t>
            </w:r>
          </w:p>
          <w:p w:rsidR="002A6283" w:rsidRPr="00DE55A9" w:rsidRDefault="002A6283" w:rsidP="004A66FD">
            <w:pPr>
              <w:pStyle w:val="NormalnyWeb"/>
              <w:jc w:val="both"/>
              <w:rPr>
                <w:rFonts w:ascii="Roboto" w:hAnsi="Roboto" w:cs="Arial"/>
                <w:color w:val="auto"/>
                <w:sz w:val="18"/>
                <w:szCs w:val="18"/>
              </w:rPr>
            </w:pPr>
          </w:p>
          <w:p w:rsidR="004A66FD" w:rsidRPr="00DE55A9" w:rsidRDefault="004A66FD" w:rsidP="004A66FD">
            <w:pPr>
              <w:pStyle w:val="NormalnyWeb"/>
              <w:jc w:val="both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E55A9">
              <w:rPr>
                <w:rFonts w:ascii="Roboto" w:hAnsi="Roboto" w:cs="Arial"/>
                <w:color w:val="auto"/>
                <w:sz w:val="18"/>
                <w:szCs w:val="18"/>
              </w:rPr>
              <w:t>Zgłoś nieobecność</w:t>
            </w:r>
          </w:p>
          <w:p w:rsidR="004A66FD" w:rsidRPr="00E60CF4" w:rsidRDefault="004A66FD" w:rsidP="002A6283">
            <w:pPr>
              <w:pStyle w:val="NormalnyWeb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DE55A9">
              <w:rPr>
                <w:rFonts w:ascii="Roboto" w:hAnsi="Roboto" w:cs="Arial"/>
                <w:color w:val="auto"/>
                <w:sz w:val="18"/>
                <w:szCs w:val="18"/>
              </w:rPr>
              <w:t>Udział w spotkaniu jest bezpłatny, jednak ponosimy koszty jego organizacji, nawet za zgłoszone a niewykorzystane miejsca. Dlatego prosimy o poinformowanie o nieobecności na spotkaniu, pomimo wcześniejszej rejestracji i potwierdzenia uczestnictwa. Ta zasada przyczyni się do wydatkowania środków publicznych w sposób celowy i</w:t>
            </w:r>
            <w:r w:rsidR="002A6283" w:rsidRPr="00DE55A9">
              <w:rPr>
                <w:rFonts w:ascii="Roboto" w:hAnsi="Roboto" w:cs="Arial"/>
                <w:color w:val="auto"/>
                <w:sz w:val="18"/>
                <w:szCs w:val="18"/>
              </w:rPr>
              <w:t> </w:t>
            </w:r>
            <w:r w:rsidRPr="00DE55A9">
              <w:rPr>
                <w:rFonts w:ascii="Roboto" w:hAnsi="Roboto" w:cs="Arial"/>
                <w:color w:val="auto"/>
                <w:sz w:val="18"/>
                <w:szCs w:val="18"/>
              </w:rPr>
              <w:t>oszczędny.</w:t>
            </w:r>
          </w:p>
        </w:tc>
        <w:tc>
          <w:tcPr>
            <w:tcW w:w="3454" w:type="dxa"/>
          </w:tcPr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</w:p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  <w:r w:rsidRPr="00E60CF4">
              <w:rPr>
                <w:rFonts w:ascii="Roboto" w:hAnsi="Roboto"/>
                <w:sz w:val="20"/>
                <w:szCs w:val="20"/>
                <w:u w:val="single"/>
              </w:rPr>
              <w:t>Konferencja:</w:t>
            </w:r>
          </w:p>
          <w:p w:rsidR="004E18BC" w:rsidRDefault="004E18BC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A66FD" w:rsidRPr="00E60CF4" w:rsidRDefault="001C604E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„Środki publiczne jako mechanizm gospodarki niskoemisyjnej. Finansowanie i dobre praktyki”</w:t>
            </w:r>
          </w:p>
          <w:p w:rsidR="004A66FD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</w:p>
          <w:p w:rsidR="004A66FD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</w:p>
          <w:p w:rsidR="004A66FD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  <w:r w:rsidRPr="00E60CF4">
              <w:rPr>
                <w:rFonts w:ascii="Roboto" w:hAnsi="Roboto"/>
                <w:sz w:val="20"/>
                <w:szCs w:val="20"/>
                <w:u w:val="single"/>
              </w:rPr>
              <w:t xml:space="preserve">Termin i miejsce </w:t>
            </w:r>
          </w:p>
          <w:p w:rsidR="004A66FD" w:rsidRPr="00E60CF4" w:rsidRDefault="001C604E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07.10.2019</w:t>
            </w:r>
            <w:r w:rsidR="004A66FD" w:rsidRPr="00E60CF4">
              <w:rPr>
                <w:rFonts w:ascii="Roboto" w:hAnsi="Roboto"/>
                <w:b/>
                <w:sz w:val="20"/>
                <w:szCs w:val="20"/>
              </w:rPr>
              <w:t xml:space="preserve"> r.</w:t>
            </w:r>
          </w:p>
          <w:p w:rsidR="004E18BC" w:rsidRDefault="004E18BC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A66FD" w:rsidRDefault="004A66FD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  <w:r w:rsidRPr="00E60CF4">
              <w:rPr>
                <w:rFonts w:ascii="Roboto" w:hAnsi="Roboto"/>
                <w:sz w:val="20"/>
                <w:szCs w:val="20"/>
              </w:rPr>
              <w:t xml:space="preserve">Olsztyn, </w:t>
            </w:r>
          </w:p>
          <w:p w:rsidR="004A66FD" w:rsidRDefault="001C604E" w:rsidP="004A66FD">
            <w:pPr>
              <w:pStyle w:val="Bezodstpw1"/>
              <w:jc w:val="center"/>
              <w:rPr>
                <w:rFonts w:ascii="Roboto" w:eastAsiaTheme="minorHAnsi" w:hAnsi="Roboto" w:cstheme="minorBidi"/>
                <w:sz w:val="20"/>
                <w:szCs w:val="20"/>
              </w:rPr>
            </w:pPr>
            <w:r>
              <w:rPr>
                <w:rFonts w:ascii="Roboto" w:eastAsiaTheme="minorHAnsi" w:hAnsi="Roboto" w:cstheme="minorBidi"/>
                <w:sz w:val="20"/>
                <w:szCs w:val="20"/>
              </w:rPr>
              <w:t>Hotel Kopernik</w:t>
            </w:r>
          </w:p>
          <w:p w:rsidR="004A66FD" w:rsidRPr="00E60CF4" w:rsidRDefault="001C604E" w:rsidP="004A66FD">
            <w:pPr>
              <w:pStyle w:val="Bezodstpw1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>
              <w:rPr>
                <w:rFonts w:ascii="Roboto" w:eastAsiaTheme="minorHAnsi" w:hAnsi="Roboto" w:cstheme="minorBidi"/>
                <w:sz w:val="20"/>
                <w:szCs w:val="20"/>
              </w:rPr>
              <w:t>Al. Warszawska 39</w:t>
            </w:r>
            <w:r w:rsidR="004A66FD" w:rsidRPr="005516E2">
              <w:rPr>
                <w:rFonts w:ascii="Roboto" w:eastAsiaTheme="minorHAnsi" w:hAnsi="Roboto" w:cstheme="minorBidi"/>
                <w:sz w:val="20"/>
                <w:szCs w:val="20"/>
              </w:rPr>
              <w:t xml:space="preserve"> </w:t>
            </w:r>
          </w:p>
          <w:p w:rsidR="004A66FD" w:rsidRDefault="004A66FD" w:rsidP="004A66FD">
            <w:pPr>
              <w:pStyle w:val="Bezodstpw1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</w:p>
          <w:p w:rsidR="004E18BC" w:rsidRDefault="004E18BC" w:rsidP="004A66FD">
            <w:pPr>
              <w:pStyle w:val="Bezodstpw1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</w:p>
          <w:p w:rsidR="004A66FD" w:rsidRPr="00E60CF4" w:rsidRDefault="004A66FD" w:rsidP="004A66FD">
            <w:pPr>
              <w:pStyle w:val="Bezodstpw1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E60CF4">
              <w:rPr>
                <w:rFonts w:ascii="Roboto" w:hAnsi="Roboto" w:cs="Tahoma"/>
                <w:b/>
                <w:sz w:val="20"/>
                <w:szCs w:val="20"/>
                <w:u w:val="single"/>
              </w:rPr>
              <w:t>Godzina:</w:t>
            </w:r>
          </w:p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60CF4">
              <w:rPr>
                <w:rFonts w:ascii="Roboto" w:hAnsi="Roboto" w:cs="Tahoma"/>
                <w:sz w:val="20"/>
                <w:szCs w:val="20"/>
              </w:rPr>
              <w:t>9:30 - 15.00</w:t>
            </w:r>
          </w:p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  <w:p w:rsidR="004E18BC" w:rsidRDefault="004E18BC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  <w:u w:val="single"/>
              </w:rPr>
            </w:pPr>
            <w:r w:rsidRPr="00E60CF4">
              <w:rPr>
                <w:rFonts w:ascii="Roboto" w:hAnsi="Roboto"/>
                <w:b/>
                <w:sz w:val="20"/>
                <w:szCs w:val="20"/>
                <w:u w:val="single"/>
              </w:rPr>
              <w:t>Kontakt:</w:t>
            </w:r>
          </w:p>
          <w:p w:rsidR="004A66FD" w:rsidRPr="00E60CF4" w:rsidRDefault="004A66FD" w:rsidP="004A66FD">
            <w:pPr>
              <w:pStyle w:val="Bezodstpw1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60CF4">
              <w:rPr>
                <w:rFonts w:ascii="Roboto" w:hAnsi="Roboto" w:cs="Arial"/>
                <w:sz w:val="20"/>
                <w:szCs w:val="20"/>
              </w:rPr>
              <w:t>Wojewódzki Fundusz Ochrony Środowiska i Gospodarki Wodnej w Olsztynie</w:t>
            </w:r>
          </w:p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A66FD" w:rsidRPr="00E60CF4" w:rsidRDefault="001C604E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Dawid Olbryś</w:t>
            </w:r>
          </w:p>
          <w:p w:rsidR="004A66FD" w:rsidRPr="00E60CF4" w:rsidRDefault="001C604E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89 522 0278</w:t>
            </w:r>
          </w:p>
          <w:p w:rsidR="004E18BC" w:rsidRDefault="00226C7E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  <w:hyperlink r:id="rId10" w:history="1">
              <w:r w:rsidR="001C604E" w:rsidRPr="00612A7E">
                <w:rPr>
                  <w:rStyle w:val="Hipercze"/>
                  <w:rFonts w:ascii="Roboto" w:hAnsi="Roboto" w:cs="Arial"/>
                  <w:sz w:val="20"/>
                  <w:szCs w:val="20"/>
                  <w:lang w:eastAsia="pl-PL"/>
                </w:rPr>
                <w:t>d.olbrys@wfosigw.olsztyn.pl</w:t>
              </w:r>
            </w:hyperlink>
            <w:r w:rsidR="004A66FD" w:rsidRPr="00E60CF4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4E18BC" w:rsidRDefault="004E18BC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E18BC" w:rsidRDefault="004E18BC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E18BC" w:rsidRDefault="004A66FD" w:rsidP="004A66FD">
            <w:pPr>
              <w:pStyle w:val="Bezodstpw1"/>
              <w:jc w:val="center"/>
              <w:rPr>
                <w:rFonts w:ascii="Roboto" w:hAnsi="Roboto"/>
                <w:sz w:val="20"/>
                <w:szCs w:val="20"/>
              </w:rPr>
            </w:pPr>
            <w:r w:rsidRPr="00E60CF4">
              <w:rPr>
                <w:rFonts w:ascii="Roboto" w:hAnsi="Roboto"/>
                <w:sz w:val="20"/>
                <w:szCs w:val="20"/>
              </w:rPr>
              <w:t xml:space="preserve">Janusz Pabich (89) 522 02 08 </w:t>
            </w:r>
          </w:p>
          <w:p w:rsidR="004A66FD" w:rsidRPr="00E60CF4" w:rsidRDefault="004A66FD" w:rsidP="004E18BC">
            <w:pPr>
              <w:pStyle w:val="Bezodstpw1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60CF4">
              <w:rPr>
                <w:rFonts w:ascii="Roboto" w:hAnsi="Roboto"/>
                <w:sz w:val="20"/>
                <w:szCs w:val="20"/>
              </w:rPr>
              <w:t xml:space="preserve">Tomasz Koprowiak (89) 522 02 79 </w:t>
            </w:r>
          </w:p>
        </w:tc>
      </w:tr>
    </w:tbl>
    <w:p w:rsidR="00FA5B15" w:rsidRPr="00E60CF4" w:rsidRDefault="00FA5B15" w:rsidP="009D6657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FA5B15" w:rsidRPr="00E60CF4" w:rsidSect="004A66FD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7E" w:rsidRDefault="00226C7E" w:rsidP="004F57DD">
      <w:pPr>
        <w:spacing w:after="0" w:line="240" w:lineRule="auto"/>
      </w:pPr>
      <w:r>
        <w:separator/>
      </w:r>
    </w:p>
  </w:endnote>
  <w:endnote w:type="continuationSeparator" w:id="0">
    <w:p w:rsidR="00226C7E" w:rsidRDefault="00226C7E" w:rsidP="004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7" w:rsidRDefault="004F57DD" w:rsidP="00DF53C7">
    <w:pPr>
      <w:pStyle w:val="Stopka"/>
      <w:jc w:val="center"/>
      <w:rPr>
        <w:rFonts w:ascii="Roboto Condensed Light" w:hAnsi="Roboto Condensed Light"/>
      </w:rPr>
    </w:pPr>
    <w:r w:rsidRPr="00DF53C7">
      <w:rPr>
        <w:rFonts w:ascii="Roboto Condensed Light" w:hAnsi="Roboto Condensed Light"/>
      </w:rPr>
      <w:t>„Ogólnopolski system wsparcia doradczego dla sektora publicznego, mieszkaniowego</w:t>
    </w:r>
  </w:p>
  <w:p w:rsidR="004F57DD" w:rsidRPr="00DF53C7" w:rsidRDefault="004F57DD" w:rsidP="00DF53C7">
    <w:pPr>
      <w:pStyle w:val="Stopka"/>
      <w:jc w:val="center"/>
      <w:rPr>
        <w:rFonts w:ascii="Roboto Condensed Light" w:hAnsi="Roboto Condensed Light"/>
      </w:rPr>
    </w:pPr>
    <w:r w:rsidRPr="00DF53C7">
      <w:rPr>
        <w:rFonts w:ascii="Roboto Condensed Light" w:hAnsi="Roboto Condensed Light"/>
      </w:rPr>
      <w:t xml:space="preserve"> oraz przedsiębiorstw w zakresie efektywności energetycznej oraz OZE”</w:t>
    </w:r>
  </w:p>
  <w:p w:rsidR="004F57DD" w:rsidRPr="00DF53C7" w:rsidRDefault="004F57DD">
    <w:pPr>
      <w:pStyle w:val="Stopka"/>
      <w:rPr>
        <w:rFonts w:ascii="Roboto Condensed Light" w:hAnsi="Roboto Condensed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7E" w:rsidRDefault="00226C7E" w:rsidP="004F57DD">
      <w:pPr>
        <w:spacing w:after="0" w:line="240" w:lineRule="auto"/>
      </w:pPr>
      <w:r>
        <w:separator/>
      </w:r>
    </w:p>
  </w:footnote>
  <w:footnote w:type="continuationSeparator" w:id="0">
    <w:p w:rsidR="00226C7E" w:rsidRDefault="00226C7E" w:rsidP="004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4" w:rsidRDefault="00D13019">
    <w:pPr>
      <w:pStyle w:val="Nagwek"/>
    </w:pPr>
    <w:r>
      <w:rPr>
        <w:noProof/>
        <w:lang w:eastAsia="pl-PL"/>
      </w:rPr>
      <w:drawing>
        <wp:inline distT="0" distB="0" distL="0" distR="0" wp14:anchorId="2B84610D">
          <wp:extent cx="5761355" cy="9874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D"/>
    <w:rsid w:val="00083929"/>
    <w:rsid w:val="00095AEA"/>
    <w:rsid w:val="001161BD"/>
    <w:rsid w:val="00136043"/>
    <w:rsid w:val="00146CA7"/>
    <w:rsid w:val="001777DA"/>
    <w:rsid w:val="001B4D6F"/>
    <w:rsid w:val="001C604E"/>
    <w:rsid w:val="001E4C8E"/>
    <w:rsid w:val="001E7295"/>
    <w:rsid w:val="00210858"/>
    <w:rsid w:val="00226C7E"/>
    <w:rsid w:val="00270B4A"/>
    <w:rsid w:val="002A6283"/>
    <w:rsid w:val="002B3A69"/>
    <w:rsid w:val="00317B62"/>
    <w:rsid w:val="00317E4A"/>
    <w:rsid w:val="00352D55"/>
    <w:rsid w:val="003650C4"/>
    <w:rsid w:val="003E1A82"/>
    <w:rsid w:val="00400560"/>
    <w:rsid w:val="00411248"/>
    <w:rsid w:val="004144E4"/>
    <w:rsid w:val="00481AC0"/>
    <w:rsid w:val="00486D89"/>
    <w:rsid w:val="00493991"/>
    <w:rsid w:val="004A66FD"/>
    <w:rsid w:val="004E18BC"/>
    <w:rsid w:val="004F57DD"/>
    <w:rsid w:val="00547BB6"/>
    <w:rsid w:val="005516E2"/>
    <w:rsid w:val="00575C02"/>
    <w:rsid w:val="005A1940"/>
    <w:rsid w:val="005B2328"/>
    <w:rsid w:val="005B36D1"/>
    <w:rsid w:val="00626726"/>
    <w:rsid w:val="006366F9"/>
    <w:rsid w:val="006A566E"/>
    <w:rsid w:val="00781951"/>
    <w:rsid w:val="007B0D19"/>
    <w:rsid w:val="007C09D0"/>
    <w:rsid w:val="007F3865"/>
    <w:rsid w:val="008216EC"/>
    <w:rsid w:val="008310B2"/>
    <w:rsid w:val="00852C4F"/>
    <w:rsid w:val="00862163"/>
    <w:rsid w:val="008B28B9"/>
    <w:rsid w:val="008D0D58"/>
    <w:rsid w:val="008E59B2"/>
    <w:rsid w:val="00941329"/>
    <w:rsid w:val="009562B8"/>
    <w:rsid w:val="0097528B"/>
    <w:rsid w:val="009B7F01"/>
    <w:rsid w:val="009D6657"/>
    <w:rsid w:val="009F58A4"/>
    <w:rsid w:val="00A136F8"/>
    <w:rsid w:val="00A73810"/>
    <w:rsid w:val="00B349A7"/>
    <w:rsid w:val="00B4438E"/>
    <w:rsid w:val="00B44A9D"/>
    <w:rsid w:val="00B95F39"/>
    <w:rsid w:val="00C1361F"/>
    <w:rsid w:val="00C37DC5"/>
    <w:rsid w:val="00C53963"/>
    <w:rsid w:val="00C57D9A"/>
    <w:rsid w:val="00C70D3A"/>
    <w:rsid w:val="00C750DC"/>
    <w:rsid w:val="00CB0E36"/>
    <w:rsid w:val="00CD31E9"/>
    <w:rsid w:val="00CF4241"/>
    <w:rsid w:val="00D13019"/>
    <w:rsid w:val="00D35E9E"/>
    <w:rsid w:val="00D520A4"/>
    <w:rsid w:val="00D65D73"/>
    <w:rsid w:val="00DC46C4"/>
    <w:rsid w:val="00DE55A9"/>
    <w:rsid w:val="00DF53C7"/>
    <w:rsid w:val="00E20DA7"/>
    <w:rsid w:val="00E519CC"/>
    <w:rsid w:val="00E60CF4"/>
    <w:rsid w:val="00FA5B15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DD"/>
  </w:style>
  <w:style w:type="paragraph" w:styleId="Stopka">
    <w:name w:val="footer"/>
    <w:basedOn w:val="Normalny"/>
    <w:link w:val="Stopka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DD"/>
  </w:style>
  <w:style w:type="paragraph" w:styleId="Tekstdymka">
    <w:name w:val="Balloon Text"/>
    <w:basedOn w:val="Normalny"/>
    <w:link w:val="TekstdymkaZnak"/>
    <w:uiPriority w:val="99"/>
    <w:semiHidden/>
    <w:unhideWhenUsed/>
    <w:rsid w:val="004F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FA5B15"/>
    <w:pPr>
      <w:spacing w:after="0" w:line="240" w:lineRule="auto"/>
    </w:pPr>
    <w:rPr>
      <w:rFonts w:ascii="Tahoma" w:eastAsia="Times New Roman" w:hAnsi="Tahoma" w:cs="Tahoma"/>
      <w:color w:val="434343"/>
      <w:sz w:val="17"/>
      <w:szCs w:val="17"/>
      <w:lang w:eastAsia="pl-PL"/>
    </w:rPr>
  </w:style>
  <w:style w:type="paragraph" w:customStyle="1" w:styleId="Bezodstpw1">
    <w:name w:val="Bez odstępów1"/>
    <w:uiPriority w:val="99"/>
    <w:rsid w:val="00FA5B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be">
    <w:name w:val="_xbe"/>
    <w:uiPriority w:val="99"/>
    <w:rsid w:val="00FA5B15"/>
  </w:style>
  <w:style w:type="table" w:styleId="Tabela-Siatka">
    <w:name w:val="Table Grid"/>
    <w:basedOn w:val="Standardowy"/>
    <w:uiPriority w:val="59"/>
    <w:rsid w:val="008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DD"/>
  </w:style>
  <w:style w:type="paragraph" w:styleId="Stopka">
    <w:name w:val="footer"/>
    <w:basedOn w:val="Normalny"/>
    <w:link w:val="Stopka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DD"/>
  </w:style>
  <w:style w:type="paragraph" w:styleId="Tekstdymka">
    <w:name w:val="Balloon Text"/>
    <w:basedOn w:val="Normalny"/>
    <w:link w:val="TekstdymkaZnak"/>
    <w:uiPriority w:val="99"/>
    <w:semiHidden/>
    <w:unhideWhenUsed/>
    <w:rsid w:val="004F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FA5B15"/>
    <w:pPr>
      <w:spacing w:after="0" w:line="240" w:lineRule="auto"/>
    </w:pPr>
    <w:rPr>
      <w:rFonts w:ascii="Tahoma" w:eastAsia="Times New Roman" w:hAnsi="Tahoma" w:cs="Tahoma"/>
      <w:color w:val="434343"/>
      <w:sz w:val="17"/>
      <w:szCs w:val="17"/>
      <w:lang w:eastAsia="pl-PL"/>
    </w:rPr>
  </w:style>
  <w:style w:type="paragraph" w:customStyle="1" w:styleId="Bezodstpw1">
    <w:name w:val="Bez odstępów1"/>
    <w:uiPriority w:val="99"/>
    <w:rsid w:val="00FA5B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be">
    <w:name w:val="_xbe"/>
    <w:uiPriority w:val="99"/>
    <w:rsid w:val="00FA5B15"/>
  </w:style>
  <w:style w:type="table" w:styleId="Tabela-Siatka">
    <w:name w:val="Table Grid"/>
    <w:basedOn w:val="Standardowy"/>
    <w:uiPriority w:val="59"/>
    <w:rsid w:val="008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olbrys@wfosigw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olbrys@wfosigw.olszt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189E-CEB3-4362-B31B-C109D60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Doskocz</dc:creator>
  <cp:lastModifiedBy>Tomasz Koprowiak</cp:lastModifiedBy>
  <cp:revision>2</cp:revision>
  <cp:lastPrinted>2018-03-23T08:18:00Z</cp:lastPrinted>
  <dcterms:created xsi:type="dcterms:W3CDTF">2019-09-20T12:24:00Z</dcterms:created>
  <dcterms:modified xsi:type="dcterms:W3CDTF">2019-09-20T12:24:00Z</dcterms:modified>
</cp:coreProperties>
</file>